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12F0" w14:textId="47789C89" w:rsidR="00D960C8" w:rsidRPr="00FA28CC" w:rsidRDefault="000A6CCA" w:rsidP="00D960C8">
      <w:pPr>
        <w:jc w:val="center"/>
        <w:rPr>
          <w:rFonts w:cs="Arial"/>
          <w:color w:val="0070C0"/>
          <w:sz w:val="36"/>
          <w:szCs w:val="36"/>
        </w:rPr>
      </w:pPr>
      <w:r>
        <w:rPr>
          <w:rFonts w:cs="Arial"/>
          <w:color w:val="0070C0"/>
          <w:sz w:val="36"/>
          <w:szCs w:val="36"/>
        </w:rPr>
        <w:t>Thingwall Primary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5868D1" w:rsidRDefault="006D07F7" w:rsidP="00D960C8">
      <w:pPr>
        <w:jc w:val="center"/>
        <w:rPr>
          <w:rFonts w:cs="Arial"/>
          <w:b/>
          <w:sz w:val="36"/>
          <w:szCs w:val="36"/>
        </w:rPr>
      </w:pPr>
      <w:r w:rsidRPr="005868D1">
        <w:rPr>
          <w:rFonts w:cs="Arial"/>
          <w:b/>
          <w:sz w:val="36"/>
          <w:szCs w:val="36"/>
        </w:rPr>
        <w:t>Safeguarding Policy</w:t>
      </w:r>
      <w:r w:rsidR="00D960C8" w:rsidRPr="005868D1">
        <w:rPr>
          <w:rFonts w:cs="Arial"/>
          <w:b/>
          <w:sz w:val="36"/>
          <w:szCs w:val="36"/>
        </w:rPr>
        <w:t xml:space="preserve"> </w:t>
      </w:r>
      <w:r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0F69B656"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5868D1">
        <w:rPr>
          <w:rFonts w:cs="Arial"/>
          <w:sz w:val="24"/>
          <w:szCs w:val="24"/>
        </w:rPr>
        <w:t xml:space="preserve">on </w:t>
      </w:r>
      <w:r w:rsidR="000A6CCA">
        <w:rPr>
          <w:rFonts w:cs="Arial"/>
          <w:color w:val="0070C0"/>
          <w:sz w:val="24"/>
          <w:szCs w:val="24"/>
        </w:rPr>
        <w:t>September 1</w:t>
      </w:r>
      <w:r w:rsidR="000A6CCA" w:rsidRPr="000A6CCA">
        <w:rPr>
          <w:rFonts w:cs="Arial"/>
          <w:color w:val="0070C0"/>
          <w:sz w:val="24"/>
          <w:szCs w:val="24"/>
          <w:vertAlign w:val="superscript"/>
        </w:rPr>
        <w:t>st</w:t>
      </w:r>
      <w:r w:rsidR="000A6CCA">
        <w:rPr>
          <w:rFonts w:cs="Arial"/>
          <w:color w:val="0070C0"/>
          <w:sz w:val="24"/>
          <w:szCs w:val="24"/>
        </w:rPr>
        <w:t xml:space="preserve"> 2020</w:t>
      </w:r>
    </w:p>
    <w:p w14:paraId="091863B5" w14:textId="74422D15" w:rsidR="00D960C8" w:rsidRPr="003111AA" w:rsidRDefault="00D07EF0" w:rsidP="009208F4">
      <w:pPr>
        <w:jc w:val="center"/>
        <w:rPr>
          <w:rFonts w:cs="Arial"/>
          <w:color w:val="FF0000"/>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264D1E53">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263B2BC0" w:rsidR="006772C6" w:rsidRPr="000A6CCA" w:rsidRDefault="006772C6">
                            <w:pPr>
                              <w:rPr>
                                <w:color w:val="4F81BD" w:themeColor="accent1"/>
                                <w:sz w:val="44"/>
                                <w:szCs w:val="4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263B2BC0" w:rsidR="006772C6" w:rsidRPr="000A6CCA" w:rsidRDefault="006772C6">
                      <w:pPr>
                        <w:rPr>
                          <w:color w:val="4F81BD" w:themeColor="accent1"/>
                          <w:sz w:val="44"/>
                          <w:szCs w:val="44"/>
                        </w:rPr>
                      </w:pPr>
                    </w:p>
                  </w:txbxContent>
                </v:textbox>
                <w10:wrap type="square" anchorx="margin" anchory="margin"/>
              </v:rect>
            </w:pict>
          </mc:Fallback>
        </mc:AlternateContent>
      </w:r>
      <w:r w:rsidR="000A6CCA">
        <w:rPr>
          <w:noProof/>
          <w:lang w:eastAsia="en-GB"/>
        </w:rPr>
        <mc:AlternateContent>
          <mc:Choice Requires="wps">
            <w:drawing>
              <wp:anchor distT="0" distB="0" distL="114300" distR="114300" simplePos="0" relativeHeight="251661312" behindDoc="0" locked="0" layoutInCell="1" allowOverlap="1" wp14:anchorId="29C87B63" wp14:editId="0B324914">
                <wp:simplePos x="0" y="0"/>
                <wp:positionH relativeFrom="column">
                  <wp:posOffset>818515</wp:posOffset>
                </wp:positionH>
                <wp:positionV relativeFrom="paragraph">
                  <wp:posOffset>1084580</wp:posOffset>
                </wp:positionV>
                <wp:extent cx="4257675" cy="416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A8BBD0B" w14:textId="77777777" w:rsidR="006772C6" w:rsidRDefault="006772C6" w:rsidP="000A6CCA">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DE023F6" w14:textId="77777777" w:rsidR="006772C6" w:rsidRDefault="006772C6" w:rsidP="000A6CCA">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5E2F845" w14:textId="4AD093D2" w:rsidR="006772C6" w:rsidRPr="000A6CCA" w:rsidRDefault="006772C6" w:rsidP="000A6CCA">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Teachers, Parents, Students…</w:t>
                            </w:r>
                          </w:p>
                          <w:p w14:paraId="1BD80C7F" w14:textId="4A6432D0" w:rsidR="006772C6" w:rsidRPr="000A6CCA" w:rsidRDefault="006772C6" w:rsidP="000A6CCA">
                            <w:pPr>
                              <w:jc w:val="cente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Together Promoting Success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C87B63" id="_x0000_t202" coordsize="21600,21600" o:spt="202" path="m,l,21600r21600,l21600,xe">
                <v:stroke joinstyle="miter"/>
                <v:path gradientshapeok="t" o:connecttype="rect"/>
              </v:shapetype>
              <v:shape id="Text Box 1" o:spid="_x0000_s1027" type="#_x0000_t202" style="position:absolute;left:0;text-align:left;margin-left:64.45pt;margin-top:85.4pt;width:335.25pt;height:327.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" filled="f" stroked="f">
                <v:fill o:detectmouseclick="t"/>
                <v:textbox style="mso-fit-shape-to-text:t">
                  <w:txbxContent>
                    <w:p w14:paraId="4A8BBD0B" w14:textId="77777777" w:rsidR="006772C6" w:rsidRDefault="006772C6" w:rsidP="000A6CCA">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DE023F6" w14:textId="77777777" w:rsidR="006772C6" w:rsidRDefault="006772C6" w:rsidP="000A6CCA">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5E2F845" w14:textId="4AD093D2" w:rsidR="006772C6" w:rsidRPr="000A6CCA" w:rsidRDefault="006772C6" w:rsidP="000A6CCA">
                      <w:pP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Teachers, Parents, Students…</w:t>
                      </w:r>
                    </w:p>
                    <w:p w14:paraId="1BD80C7F" w14:textId="4A6432D0" w:rsidR="006772C6" w:rsidRPr="000A6CCA" w:rsidRDefault="006772C6" w:rsidP="000A6CCA">
                      <w:pPr>
                        <w:jc w:val="center"/>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6CCA">
                        <w:rPr>
                          <w:rFonts w:cs="Arial"/>
                          <w:b/>
                          <w:noProof/>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Together Promoting Success</w:t>
                      </w:r>
                    </w:p>
                  </w:txbxContent>
                </v:textbox>
              </v:shape>
            </w:pict>
          </mc:Fallback>
        </mc:AlternateContent>
      </w:r>
      <w:r w:rsidR="006D07F7" w:rsidRPr="003111AA">
        <w:rPr>
          <w:rFonts w:cs="Arial"/>
          <w:sz w:val="24"/>
          <w:szCs w:val="24"/>
          <w:u w:val="single"/>
        </w:rPr>
        <w:t xml:space="preserve">This policy is due for review on </w:t>
      </w:r>
      <w:r w:rsidR="000A6CCA">
        <w:rPr>
          <w:rFonts w:cs="Arial"/>
          <w:color w:val="0070C0"/>
          <w:sz w:val="24"/>
          <w:szCs w:val="24"/>
          <w:u w:val="single"/>
        </w:rPr>
        <w:t>September 1</w:t>
      </w:r>
      <w:r w:rsidR="000A6CCA" w:rsidRPr="000A6CCA">
        <w:rPr>
          <w:rFonts w:cs="Arial"/>
          <w:color w:val="0070C0"/>
          <w:sz w:val="24"/>
          <w:szCs w:val="24"/>
          <w:u w:val="single"/>
          <w:vertAlign w:val="superscript"/>
        </w:rPr>
        <w:t>st</w:t>
      </w:r>
      <w:r w:rsidR="000A6CCA">
        <w:rPr>
          <w:rFonts w:cs="Arial"/>
          <w:color w:val="0070C0"/>
          <w:sz w:val="24"/>
          <w:szCs w:val="24"/>
          <w:u w:val="single"/>
        </w:rPr>
        <w:t xml:space="preserve"> 2021</w:t>
      </w:r>
    </w:p>
    <w:p w14:paraId="07B5DED7" w14:textId="77777777" w:rsidR="009208F4" w:rsidRDefault="009208F4" w:rsidP="006D07F7">
      <w:pPr>
        <w:rPr>
          <w:rFonts w:cs="Arial"/>
          <w:b/>
          <w:sz w:val="24"/>
          <w:szCs w:val="24"/>
          <w:u w:val="single"/>
        </w:rPr>
      </w:pP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73A04B79" w14:textId="77777777" w:rsidR="000A604F" w:rsidRDefault="000A604F"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3010"/>
      </w:tblGrid>
      <w:tr w:rsidR="006D07F7" w:rsidRPr="00FA28CC" w14:paraId="0A7F3409" w14:textId="77777777" w:rsidTr="00842C4C">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842C4C">
        <w:trPr>
          <w:trHeight w:hRule="exact" w:val="477"/>
        </w:trPr>
        <w:tc>
          <w:tcPr>
            <w:tcW w:w="3823" w:type="dxa"/>
            <w:shd w:val="clear" w:color="auto" w:fill="auto"/>
            <w:vAlign w:val="center"/>
          </w:tcPr>
          <w:p w14:paraId="4CFBFA69" w14:textId="77777777"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409" w:type="dxa"/>
          </w:tcPr>
          <w:p w14:paraId="79C2705F" w14:textId="2557C0E3" w:rsidR="006D07F7" w:rsidRPr="00FA28CC" w:rsidRDefault="00346BB1" w:rsidP="00824A0C">
            <w:pPr>
              <w:pStyle w:val="NoSpacing"/>
              <w:jc w:val="center"/>
              <w:rPr>
                <w:rFonts w:cs="Arial"/>
                <w:sz w:val="24"/>
              </w:rPr>
            </w:pPr>
            <w:r>
              <w:rPr>
                <w:rFonts w:cs="Arial"/>
                <w:sz w:val="24"/>
              </w:rPr>
              <w:t>Danielle Evans</w:t>
            </w:r>
          </w:p>
        </w:tc>
        <w:tc>
          <w:tcPr>
            <w:tcW w:w="3010" w:type="dxa"/>
          </w:tcPr>
          <w:p w14:paraId="335DF1BC" w14:textId="328F97DC" w:rsidR="006D07F7" w:rsidRPr="00FA28CC" w:rsidRDefault="00346BB1" w:rsidP="00824A0C">
            <w:pPr>
              <w:pStyle w:val="NoSpacing"/>
              <w:jc w:val="center"/>
              <w:rPr>
                <w:rFonts w:cs="Arial"/>
                <w:sz w:val="24"/>
              </w:rPr>
            </w:pPr>
            <w:r>
              <w:rPr>
                <w:rFonts w:cs="Arial"/>
                <w:sz w:val="24"/>
              </w:rPr>
              <w:t>0151 648 4885</w:t>
            </w:r>
          </w:p>
        </w:tc>
      </w:tr>
      <w:tr w:rsidR="006D07F7" w:rsidRPr="005868D1" w14:paraId="408DAFE4" w14:textId="77777777" w:rsidTr="00842C4C">
        <w:trPr>
          <w:trHeight w:hRule="exact" w:val="554"/>
        </w:trPr>
        <w:tc>
          <w:tcPr>
            <w:tcW w:w="3823" w:type="dxa"/>
            <w:shd w:val="clear" w:color="auto" w:fill="auto"/>
            <w:vAlign w:val="center"/>
          </w:tcPr>
          <w:p w14:paraId="0E52F9FA" w14:textId="77777777"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p>
        </w:tc>
        <w:tc>
          <w:tcPr>
            <w:tcW w:w="2409" w:type="dxa"/>
          </w:tcPr>
          <w:p w14:paraId="0D4F51B0" w14:textId="6F5B1C57" w:rsidR="00346BB1" w:rsidRPr="00346BB1" w:rsidRDefault="00346BB1" w:rsidP="00346BB1">
            <w:pPr>
              <w:pStyle w:val="NoSpacing"/>
              <w:jc w:val="center"/>
              <w:rPr>
                <w:rFonts w:cs="Arial"/>
                <w:sz w:val="16"/>
                <w:szCs w:val="16"/>
              </w:rPr>
            </w:pPr>
            <w:r w:rsidRPr="00346BB1">
              <w:rPr>
                <w:rFonts w:cs="Arial"/>
                <w:sz w:val="16"/>
                <w:szCs w:val="16"/>
              </w:rPr>
              <w:t>David Bettridge</w:t>
            </w:r>
            <w:r>
              <w:rPr>
                <w:rFonts w:cs="Arial"/>
                <w:sz w:val="16"/>
                <w:szCs w:val="16"/>
              </w:rPr>
              <w:t>/</w:t>
            </w:r>
            <w:r w:rsidRPr="00346BB1">
              <w:rPr>
                <w:rFonts w:cs="Arial"/>
                <w:sz w:val="16"/>
                <w:szCs w:val="16"/>
              </w:rPr>
              <w:t>Rosalind Arden</w:t>
            </w:r>
          </w:p>
          <w:p w14:paraId="393C5143" w14:textId="155B2208" w:rsidR="00346BB1" w:rsidRPr="00346BB1" w:rsidRDefault="00346BB1" w:rsidP="00824A0C">
            <w:pPr>
              <w:pStyle w:val="NoSpacing"/>
              <w:jc w:val="center"/>
              <w:rPr>
                <w:rFonts w:cs="Arial"/>
                <w:sz w:val="16"/>
                <w:szCs w:val="16"/>
              </w:rPr>
            </w:pPr>
            <w:r w:rsidRPr="00346BB1">
              <w:rPr>
                <w:rFonts w:cs="Arial"/>
                <w:sz w:val="16"/>
                <w:szCs w:val="16"/>
              </w:rPr>
              <w:t>Christine Mitchell</w:t>
            </w:r>
            <w:r>
              <w:rPr>
                <w:rFonts w:cs="Arial"/>
                <w:sz w:val="16"/>
                <w:szCs w:val="16"/>
              </w:rPr>
              <w:t>/Julie Goulding</w:t>
            </w:r>
          </w:p>
          <w:p w14:paraId="204CA48B" w14:textId="77777777" w:rsidR="00346BB1" w:rsidRPr="00FA28CC" w:rsidRDefault="00346BB1" w:rsidP="00824A0C">
            <w:pPr>
              <w:pStyle w:val="NoSpacing"/>
              <w:jc w:val="center"/>
              <w:rPr>
                <w:rFonts w:cs="Arial"/>
                <w:sz w:val="24"/>
              </w:rPr>
            </w:pPr>
          </w:p>
        </w:tc>
        <w:tc>
          <w:tcPr>
            <w:tcW w:w="3010" w:type="dxa"/>
          </w:tcPr>
          <w:p w14:paraId="37512F3B" w14:textId="64353A16" w:rsidR="006D07F7" w:rsidRPr="00FA28CC" w:rsidRDefault="00346BB1" w:rsidP="00824A0C">
            <w:pPr>
              <w:pStyle w:val="NoSpacing"/>
              <w:jc w:val="center"/>
              <w:rPr>
                <w:rFonts w:cs="Arial"/>
                <w:sz w:val="24"/>
              </w:rPr>
            </w:pPr>
            <w:r>
              <w:rPr>
                <w:rFonts w:cs="Arial"/>
                <w:sz w:val="24"/>
              </w:rPr>
              <w:t>0151 648 4885</w:t>
            </w:r>
          </w:p>
        </w:tc>
      </w:tr>
      <w:tr w:rsidR="006D07F7" w:rsidRPr="005868D1" w14:paraId="0EE4E17C" w14:textId="77777777" w:rsidTr="00842C4C">
        <w:trPr>
          <w:trHeight w:hRule="exact" w:val="864"/>
        </w:trPr>
        <w:tc>
          <w:tcPr>
            <w:tcW w:w="3823" w:type="dxa"/>
            <w:shd w:val="clear" w:color="auto" w:fill="auto"/>
            <w:vAlign w:val="center"/>
          </w:tcPr>
          <w:p w14:paraId="16A1A648" w14:textId="5A065094" w:rsidR="006D07F7" w:rsidRPr="00FA28CC" w:rsidRDefault="005228B3" w:rsidP="00490655">
            <w:pPr>
              <w:pStyle w:val="NoSpacing"/>
              <w:jc w:val="center"/>
              <w:rPr>
                <w:rFonts w:cs="Arial"/>
                <w:sz w:val="24"/>
              </w:rPr>
            </w:pPr>
            <w:r w:rsidRPr="00FA28CC">
              <w:rPr>
                <w:rFonts w:cs="Arial"/>
                <w:sz w:val="24"/>
              </w:rPr>
              <w:t>Nominated governor for S</w:t>
            </w:r>
            <w:r w:rsidR="006D07F7" w:rsidRPr="00FA28CC">
              <w:rPr>
                <w:rFonts w:cs="Arial"/>
                <w:sz w:val="24"/>
              </w:rPr>
              <w:t>afeguarding</w:t>
            </w:r>
            <w:r w:rsidR="00842C4C">
              <w:rPr>
                <w:rFonts w:cs="Arial"/>
                <w:sz w:val="24"/>
              </w:rPr>
              <w:t xml:space="preserve"> / </w:t>
            </w:r>
            <w:r w:rsidRPr="00FA28CC">
              <w:rPr>
                <w:rFonts w:cs="Arial"/>
                <w:sz w:val="24"/>
              </w:rPr>
              <w:t>C</w:t>
            </w:r>
            <w:r w:rsidR="006D07F7" w:rsidRPr="00FA28CC">
              <w:rPr>
                <w:rFonts w:cs="Arial"/>
                <w:sz w:val="24"/>
              </w:rPr>
              <w:t xml:space="preserve"> </w:t>
            </w:r>
            <w:r w:rsidRPr="00FA28CC">
              <w:rPr>
                <w:rFonts w:cs="Arial"/>
                <w:sz w:val="24"/>
              </w:rPr>
              <w:t>P</w:t>
            </w:r>
          </w:p>
        </w:tc>
        <w:tc>
          <w:tcPr>
            <w:tcW w:w="2409" w:type="dxa"/>
          </w:tcPr>
          <w:p w14:paraId="5274D393" w14:textId="69024C22" w:rsidR="006D07F7" w:rsidRPr="00FA28CC" w:rsidRDefault="00346BB1" w:rsidP="00824A0C">
            <w:pPr>
              <w:pStyle w:val="NoSpacing"/>
              <w:jc w:val="center"/>
              <w:rPr>
                <w:rFonts w:cs="Arial"/>
                <w:sz w:val="24"/>
              </w:rPr>
            </w:pPr>
            <w:r>
              <w:rPr>
                <w:rFonts w:cs="Arial"/>
                <w:sz w:val="24"/>
              </w:rPr>
              <w:t>Gordon Lester</w:t>
            </w:r>
          </w:p>
        </w:tc>
        <w:tc>
          <w:tcPr>
            <w:tcW w:w="3010" w:type="dxa"/>
          </w:tcPr>
          <w:p w14:paraId="66E589D0" w14:textId="314E5FCC" w:rsidR="006D07F7" w:rsidRPr="00FA28CC" w:rsidRDefault="00346BB1" w:rsidP="00824A0C">
            <w:pPr>
              <w:pStyle w:val="NoSpacing"/>
              <w:jc w:val="center"/>
              <w:rPr>
                <w:rFonts w:cs="Arial"/>
                <w:sz w:val="24"/>
              </w:rPr>
            </w:pPr>
            <w:r>
              <w:rPr>
                <w:rFonts w:cs="Arial"/>
                <w:sz w:val="24"/>
              </w:rPr>
              <w:t>0151 648 4885</w:t>
            </w:r>
          </w:p>
        </w:tc>
      </w:tr>
      <w:tr w:rsidR="006D07F7" w:rsidRPr="005868D1" w14:paraId="7872FB4E" w14:textId="77777777" w:rsidTr="00842C4C">
        <w:trPr>
          <w:trHeight w:hRule="exact" w:val="567"/>
        </w:trPr>
        <w:tc>
          <w:tcPr>
            <w:tcW w:w="3823"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tcPr>
          <w:p w14:paraId="2375E912" w14:textId="26BDDB3E" w:rsidR="006D07F7" w:rsidRPr="005868D1" w:rsidRDefault="00346BB1" w:rsidP="00824A0C">
            <w:pPr>
              <w:pStyle w:val="NoSpacing"/>
              <w:jc w:val="center"/>
              <w:rPr>
                <w:rFonts w:cs="Arial"/>
                <w:sz w:val="24"/>
              </w:rPr>
            </w:pPr>
            <w:r>
              <w:rPr>
                <w:rFonts w:cs="Arial"/>
                <w:sz w:val="24"/>
              </w:rPr>
              <w:t>Gordon Lester</w:t>
            </w:r>
          </w:p>
        </w:tc>
        <w:tc>
          <w:tcPr>
            <w:tcW w:w="3010" w:type="dxa"/>
          </w:tcPr>
          <w:p w14:paraId="7D7B2623" w14:textId="5C90B3F6" w:rsidR="006D07F7" w:rsidRPr="005868D1" w:rsidRDefault="00346BB1" w:rsidP="00824A0C">
            <w:pPr>
              <w:pStyle w:val="NoSpacing"/>
              <w:jc w:val="center"/>
              <w:rPr>
                <w:rFonts w:cs="Arial"/>
                <w:sz w:val="24"/>
              </w:rPr>
            </w:pPr>
            <w:r>
              <w:rPr>
                <w:rFonts w:cs="Arial"/>
                <w:sz w:val="24"/>
              </w:rPr>
              <w:t>0151 648 4885</w:t>
            </w:r>
          </w:p>
        </w:tc>
      </w:tr>
      <w:tr w:rsidR="006D07F7" w:rsidRPr="005868D1" w14:paraId="4BC8CDA5" w14:textId="77777777" w:rsidTr="00842C4C">
        <w:trPr>
          <w:trHeight w:hRule="exact" w:val="924"/>
        </w:trPr>
        <w:tc>
          <w:tcPr>
            <w:tcW w:w="3823"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14:paraId="5864FC27" w14:textId="28CCD427" w:rsidR="006D07F7" w:rsidRPr="005868D1" w:rsidRDefault="00E9081E" w:rsidP="00824A0C">
            <w:pPr>
              <w:pStyle w:val="NoSpacing"/>
              <w:jc w:val="center"/>
              <w:rPr>
                <w:rFonts w:cs="Arial"/>
                <w:sz w:val="24"/>
              </w:rPr>
            </w:pPr>
            <w:r>
              <w:rPr>
                <w:rFonts w:cs="Arial"/>
                <w:sz w:val="24"/>
              </w:rPr>
              <w:t>Anne King</w:t>
            </w:r>
          </w:p>
        </w:tc>
        <w:tc>
          <w:tcPr>
            <w:tcW w:w="3010" w:type="dxa"/>
          </w:tcPr>
          <w:p w14:paraId="352A547D" w14:textId="0E5C66E1" w:rsidR="006D07F7" w:rsidRPr="005868D1" w:rsidRDefault="006D07F7" w:rsidP="00824A0C">
            <w:pPr>
              <w:pStyle w:val="NoSpacing"/>
              <w:jc w:val="center"/>
              <w:rPr>
                <w:rFonts w:cs="Arial"/>
                <w:sz w:val="24"/>
              </w:rPr>
            </w:pPr>
            <w:r w:rsidRPr="005868D1">
              <w:rPr>
                <w:rFonts w:cs="Arial"/>
                <w:sz w:val="24"/>
              </w:rPr>
              <w:t xml:space="preserve">0151 666 </w:t>
            </w:r>
            <w:r w:rsidR="00842C4C">
              <w:rPr>
                <w:rFonts w:cs="Arial"/>
                <w:sz w:val="24"/>
              </w:rPr>
              <w:t>4442/</w:t>
            </w:r>
            <w:r w:rsidR="00E9081E" w:rsidRPr="0053736F">
              <w:rPr>
                <w:rFonts w:cs="Arial"/>
                <w:sz w:val="24"/>
              </w:rPr>
              <w:t>5525</w:t>
            </w:r>
          </w:p>
          <w:p w14:paraId="5372323A" w14:textId="02CBC9ED" w:rsidR="00842C4C" w:rsidRPr="00842C4C" w:rsidRDefault="000A604F" w:rsidP="00842C4C">
            <w:pPr>
              <w:pStyle w:val="NoSpacing"/>
              <w:jc w:val="center"/>
              <w:rPr>
                <w:rFonts w:cs="Arial"/>
                <w:sz w:val="20"/>
                <w:szCs w:val="18"/>
              </w:rPr>
            </w:pPr>
            <w:hyperlink r:id="rId8" w:history="1">
              <w:r w:rsidR="00842C4C" w:rsidRPr="00842C4C">
                <w:rPr>
                  <w:rStyle w:val="Hyperlink"/>
                  <w:rFonts w:cs="Arial"/>
                  <w:sz w:val="20"/>
                  <w:szCs w:val="18"/>
                </w:rPr>
                <w:t>anneking1@wirral.gov.uk</w:t>
              </w:r>
            </w:hyperlink>
          </w:p>
          <w:p w14:paraId="7E3FBB76" w14:textId="7BEB49B9" w:rsidR="006D07F7" w:rsidRDefault="00842C4C" w:rsidP="00842C4C">
            <w:pPr>
              <w:pStyle w:val="NoSpacing"/>
              <w:jc w:val="center"/>
              <w:rPr>
                <w:rFonts w:cs="Arial"/>
                <w:sz w:val="20"/>
                <w:szCs w:val="18"/>
              </w:rPr>
            </w:pPr>
            <w:r w:rsidRPr="00842C4C">
              <w:rPr>
                <w:rFonts w:cs="Arial"/>
                <w:sz w:val="20"/>
                <w:szCs w:val="18"/>
              </w:rPr>
              <w:t xml:space="preserve">and  </w:t>
            </w:r>
            <w:hyperlink r:id="rId9" w:history="1">
              <w:r w:rsidRPr="00FD49A6">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FE6B77">
        <w:trPr>
          <w:trHeight w:hRule="exact" w:val="711"/>
        </w:trPr>
        <w:tc>
          <w:tcPr>
            <w:tcW w:w="3823" w:type="dxa"/>
            <w:shd w:val="clear" w:color="auto" w:fill="auto"/>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346BB1">
              <w:rPr>
                <w:rFonts w:cs="Arial"/>
                <w:sz w:val="24"/>
              </w:rPr>
              <w:t xml:space="preserve">Service Quality &amp; </w:t>
            </w:r>
            <w:r w:rsidRPr="00326DF0">
              <w:rPr>
                <w:rFonts w:cs="Arial"/>
                <w:sz w:val="24"/>
              </w:rPr>
              <w:t>Safeguarding Children</w:t>
            </w:r>
          </w:p>
        </w:tc>
        <w:tc>
          <w:tcPr>
            <w:tcW w:w="2409"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3010"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842C4C">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0A604F" w:rsidP="00824A0C">
            <w:pPr>
              <w:pStyle w:val="NoSpacing"/>
              <w:jc w:val="center"/>
              <w:rPr>
                <w:rFonts w:cs="Arial"/>
                <w:sz w:val="18"/>
                <w:szCs w:val="16"/>
              </w:rPr>
            </w:pPr>
            <w:hyperlink r:id="rId10"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1" w:history="1">
              <w:r w:rsidR="00842C4C" w:rsidRPr="00FD49A6">
                <w:rPr>
                  <w:rStyle w:val="Hyperlink"/>
                  <w:rFonts w:cs="Arial"/>
                  <w:sz w:val="24"/>
                </w:rPr>
                <w:t>Alison.Burnett@liverpool.gov.u</w:t>
              </w:r>
            </w:hyperlink>
          </w:p>
        </w:tc>
      </w:tr>
      <w:tr w:rsidR="00994019" w:rsidRPr="005868D1" w14:paraId="2D1210E2" w14:textId="77777777" w:rsidTr="00842C4C">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842C4C">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77777777" w:rsidR="00994019" w:rsidRPr="005868D1" w:rsidRDefault="00FA28CC" w:rsidP="00824A0C">
            <w:pPr>
              <w:pStyle w:val="NoSpacing"/>
              <w:jc w:val="center"/>
              <w:rPr>
                <w:rFonts w:cs="Arial"/>
                <w:sz w:val="24"/>
              </w:rPr>
            </w:pPr>
            <w:r>
              <w:rPr>
                <w:rFonts w:cs="Arial"/>
                <w:sz w:val="24"/>
              </w:rPr>
              <w:t>Paul Boyce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842C4C">
        <w:trPr>
          <w:trHeight w:hRule="exact" w:val="99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77777777" w:rsidR="00471B8A" w:rsidRPr="00326DF0" w:rsidRDefault="00471B8A" w:rsidP="00824A0C">
            <w:pPr>
              <w:pStyle w:val="NoSpacing"/>
              <w:jc w:val="center"/>
              <w:rPr>
                <w:rFonts w:cs="Arial"/>
                <w:szCs w:val="20"/>
              </w:rPr>
            </w:pPr>
            <w:r w:rsidRPr="00326DF0">
              <w:rPr>
                <w:rFonts w:cs="Arial"/>
                <w:szCs w:val="20"/>
              </w:rPr>
              <w:t>Mon-Fri, 9:00am – 5.00pm</w:t>
            </w:r>
          </w:p>
          <w:p w14:paraId="5D14E395" w14:textId="77777777" w:rsidR="00471B8A" w:rsidRPr="00326DF0" w:rsidRDefault="009208F4" w:rsidP="00824A0C">
            <w:pPr>
              <w:pStyle w:val="NoSpacing"/>
              <w:jc w:val="center"/>
              <w:rPr>
                <w:rFonts w:cs="Arial"/>
                <w:szCs w:val="20"/>
              </w:rPr>
            </w:pPr>
            <w:r w:rsidRPr="00326DF0">
              <w:rPr>
                <w:rFonts w:cs="Arial"/>
                <w:szCs w:val="20"/>
              </w:rPr>
              <w:t>Outside of these hours</w:t>
            </w:r>
          </w:p>
          <w:p w14:paraId="056BA07A" w14:textId="77777777" w:rsidR="00471B8A" w:rsidRPr="00326DF0" w:rsidRDefault="00471B8A" w:rsidP="00824A0C">
            <w:pPr>
              <w:pStyle w:val="NoSpacing"/>
              <w:jc w:val="center"/>
              <w:rPr>
                <w:rFonts w:cs="Arial"/>
                <w:szCs w:val="20"/>
              </w:rPr>
            </w:pPr>
          </w:p>
        </w:tc>
        <w:tc>
          <w:tcPr>
            <w:tcW w:w="3010" w:type="dxa"/>
          </w:tcPr>
          <w:p w14:paraId="0CF81787" w14:textId="77777777" w:rsidR="00471B8A" w:rsidRPr="005868D1" w:rsidRDefault="00471B8A" w:rsidP="00824A0C">
            <w:pPr>
              <w:pStyle w:val="NoSpacing"/>
              <w:jc w:val="center"/>
              <w:rPr>
                <w:rFonts w:cs="Arial"/>
                <w:sz w:val="24"/>
              </w:rPr>
            </w:pPr>
            <w:r w:rsidRPr="005868D1">
              <w:rPr>
                <w:rFonts w:cs="Arial"/>
                <w:sz w:val="24"/>
              </w:rPr>
              <w:t>Tel: 0151 606 2008</w:t>
            </w:r>
          </w:p>
          <w:bookmarkStart w:id="0" w:name="_Hlk11150484"/>
          <w:p w14:paraId="24AB5A28" w14:textId="2D89B54E" w:rsidR="00471B8A" w:rsidRPr="00326DF0" w:rsidRDefault="00326DF0" w:rsidP="00326DF0">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AE6847" w14:textId="77777777" w:rsidR="00471B8A" w:rsidRPr="005868D1" w:rsidRDefault="00471B8A" w:rsidP="00824A0C">
            <w:pPr>
              <w:pStyle w:val="NoSpacing"/>
              <w:jc w:val="center"/>
              <w:rPr>
                <w:rFonts w:cs="Arial"/>
                <w:sz w:val="24"/>
              </w:rPr>
            </w:pPr>
            <w:r w:rsidRPr="005868D1">
              <w:rPr>
                <w:rFonts w:cs="Arial"/>
                <w:sz w:val="24"/>
              </w:rPr>
              <w:t>Tel: 0151 677 6557</w:t>
            </w:r>
          </w:p>
          <w:p w14:paraId="29E34B07" w14:textId="77777777" w:rsidR="00471B8A" w:rsidRPr="005868D1" w:rsidRDefault="00471B8A" w:rsidP="00824A0C">
            <w:pPr>
              <w:pStyle w:val="NoSpacing"/>
              <w:jc w:val="center"/>
              <w:rPr>
                <w:rFonts w:cs="Arial"/>
                <w:sz w:val="24"/>
              </w:rPr>
            </w:pP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842C4C">
        <w:trPr>
          <w:trHeight w:hRule="exact" w:val="992"/>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5868D1" w:rsidRDefault="00471B8A" w:rsidP="00824A0C">
            <w:pPr>
              <w:pStyle w:val="NoSpacing"/>
              <w:jc w:val="center"/>
              <w:rPr>
                <w:rFonts w:cs="Arial"/>
                <w:sz w:val="24"/>
              </w:rPr>
            </w:pPr>
            <w:r w:rsidRPr="005868D1">
              <w:rPr>
                <w:rFonts w:cs="Arial"/>
                <w:sz w:val="24"/>
              </w:rPr>
              <w:t>In an emergency</w:t>
            </w:r>
          </w:p>
          <w:p w14:paraId="4B7A8428" w14:textId="77777777" w:rsidR="00471B8A" w:rsidRPr="005868D1" w:rsidRDefault="00471B8A" w:rsidP="00824A0C">
            <w:pPr>
              <w:pStyle w:val="NoSpacing"/>
              <w:jc w:val="center"/>
              <w:rPr>
                <w:rFonts w:cs="Arial"/>
                <w:sz w:val="24"/>
              </w:rPr>
            </w:pPr>
            <w:r w:rsidRPr="005868D1">
              <w:rPr>
                <w:rFonts w:cs="Arial"/>
                <w:sz w:val="24"/>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842C4C" w:rsidRDefault="00471B8A" w:rsidP="00824A0C">
            <w:pPr>
              <w:pStyle w:val="NoSpacing"/>
              <w:jc w:val="center"/>
              <w:rPr>
                <w:rFonts w:cs="Arial"/>
                <w:sz w:val="16"/>
                <w:szCs w:val="1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677C48A8" w14:textId="77777777" w:rsidR="000A604F" w:rsidRDefault="000A604F" w:rsidP="001D7904">
      <w:pPr>
        <w:jc w:val="center"/>
        <w:rPr>
          <w:rFonts w:cs="Arial"/>
          <w:b/>
          <w:sz w:val="28"/>
          <w:u w:val="single"/>
        </w:rPr>
      </w:pPr>
    </w:p>
    <w:p w14:paraId="25FC3DDC" w14:textId="77777777" w:rsidR="000A604F" w:rsidRDefault="000A604F" w:rsidP="001D7904">
      <w:pPr>
        <w:jc w:val="center"/>
        <w:rPr>
          <w:rFonts w:cs="Arial"/>
          <w:b/>
          <w:sz w:val="28"/>
          <w:u w:val="single"/>
        </w:rPr>
      </w:pPr>
    </w:p>
    <w:p w14:paraId="58DDD8D1" w14:textId="77777777" w:rsidR="000A604F" w:rsidRDefault="000A604F" w:rsidP="001D7904">
      <w:pPr>
        <w:jc w:val="center"/>
        <w:rPr>
          <w:rFonts w:cs="Arial"/>
          <w:b/>
          <w:sz w:val="28"/>
          <w:u w:val="single"/>
        </w:rPr>
      </w:pPr>
    </w:p>
    <w:p w14:paraId="51D3B718" w14:textId="77777777" w:rsidR="000A604F" w:rsidRDefault="000A604F" w:rsidP="001D7904">
      <w:pPr>
        <w:jc w:val="center"/>
        <w:rPr>
          <w:rFonts w:cs="Arial"/>
          <w:b/>
          <w:sz w:val="28"/>
          <w:u w:val="single"/>
        </w:rPr>
      </w:pPr>
    </w:p>
    <w:p w14:paraId="42240682" w14:textId="77777777" w:rsidR="000A604F" w:rsidRDefault="000A604F" w:rsidP="001D7904">
      <w:pPr>
        <w:jc w:val="center"/>
        <w:rPr>
          <w:rFonts w:cs="Arial"/>
          <w:b/>
          <w:sz w:val="28"/>
          <w:u w:val="single"/>
        </w:rPr>
      </w:pPr>
    </w:p>
    <w:p w14:paraId="7B1A8D8D" w14:textId="77777777" w:rsidR="000A604F" w:rsidRDefault="000A604F" w:rsidP="001D7904">
      <w:pPr>
        <w:jc w:val="center"/>
        <w:rPr>
          <w:rFonts w:cs="Arial"/>
          <w:b/>
          <w:sz w:val="28"/>
          <w:u w:val="single"/>
        </w:rPr>
      </w:pPr>
    </w:p>
    <w:p w14:paraId="44B562BE" w14:textId="77777777" w:rsidR="000A604F" w:rsidRDefault="000A604F" w:rsidP="001D7904">
      <w:pPr>
        <w:jc w:val="center"/>
        <w:rPr>
          <w:rFonts w:cs="Arial"/>
          <w:b/>
          <w:sz w:val="28"/>
          <w:u w:val="single"/>
        </w:rPr>
      </w:pPr>
    </w:p>
    <w:p w14:paraId="7D99EB10" w14:textId="77777777" w:rsidR="000A604F" w:rsidRDefault="000A604F" w:rsidP="001D7904">
      <w:pPr>
        <w:jc w:val="center"/>
        <w:rPr>
          <w:rFonts w:cs="Arial"/>
          <w:b/>
          <w:sz w:val="28"/>
          <w:u w:val="single"/>
        </w:rPr>
      </w:pPr>
    </w:p>
    <w:p w14:paraId="14DBAF10" w14:textId="77777777" w:rsidR="000A604F" w:rsidRDefault="000A604F" w:rsidP="001D7904">
      <w:pPr>
        <w:jc w:val="center"/>
        <w:rPr>
          <w:rFonts w:cs="Arial"/>
          <w:b/>
          <w:sz w:val="28"/>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11"/>
        <w:gridCol w:w="2244"/>
        <w:gridCol w:w="1861"/>
      </w:tblGrid>
      <w:tr w:rsidR="00B44BF5" w:rsidRPr="005868D1" w14:paraId="4EB58B2D" w14:textId="77777777" w:rsidTr="00221CF9">
        <w:tc>
          <w:tcPr>
            <w:tcW w:w="4911"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44"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61"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221CF9">
        <w:tc>
          <w:tcPr>
            <w:tcW w:w="4911" w:type="dxa"/>
          </w:tcPr>
          <w:p w14:paraId="25A91D55" w14:textId="77777777" w:rsidR="00D960C8" w:rsidRPr="006772C6" w:rsidRDefault="00D960C8" w:rsidP="009208F4">
            <w:pPr>
              <w:pStyle w:val="NoSpacing"/>
              <w:rPr>
                <w:rFonts w:cs="Arial"/>
                <w:sz w:val="16"/>
                <w:szCs w:val="16"/>
              </w:rPr>
            </w:pPr>
          </w:p>
          <w:p w14:paraId="63D71381" w14:textId="77777777" w:rsidR="00B44BF5" w:rsidRPr="006772C6" w:rsidRDefault="00B44BF5" w:rsidP="00B44BF5">
            <w:pPr>
              <w:pStyle w:val="NoSpacing"/>
              <w:jc w:val="center"/>
              <w:rPr>
                <w:rFonts w:cs="Arial"/>
                <w:sz w:val="16"/>
                <w:szCs w:val="16"/>
              </w:rPr>
            </w:pPr>
            <w:r w:rsidRPr="006772C6">
              <w:rPr>
                <w:rFonts w:cs="Arial"/>
                <w:sz w:val="16"/>
                <w:szCs w:val="16"/>
              </w:rPr>
              <w:t>Whole School Safeguarding Training</w:t>
            </w:r>
          </w:p>
          <w:p w14:paraId="4D141C98" w14:textId="77777777" w:rsidR="00D960C8" w:rsidRPr="006772C6" w:rsidRDefault="00FA28CC" w:rsidP="009208F4">
            <w:pPr>
              <w:pStyle w:val="NoSpacing"/>
              <w:jc w:val="center"/>
              <w:rPr>
                <w:rFonts w:cs="Arial"/>
                <w:sz w:val="16"/>
                <w:szCs w:val="16"/>
              </w:rPr>
            </w:pPr>
            <w:r w:rsidRPr="006772C6">
              <w:rPr>
                <w:rFonts w:cs="Arial"/>
                <w:sz w:val="16"/>
                <w:szCs w:val="16"/>
              </w:rPr>
              <w:t>(</w:t>
            </w:r>
            <w:r w:rsidR="00B44BF5" w:rsidRPr="006772C6">
              <w:rPr>
                <w:rFonts w:cs="Arial"/>
                <w:sz w:val="16"/>
                <w:szCs w:val="16"/>
              </w:rPr>
              <w:t>Due every three years</w:t>
            </w:r>
            <w:r w:rsidRPr="006772C6">
              <w:rPr>
                <w:rFonts w:cs="Arial"/>
                <w:sz w:val="16"/>
                <w:szCs w:val="16"/>
              </w:rPr>
              <w:t>)</w:t>
            </w:r>
          </w:p>
          <w:p w14:paraId="1799E02B" w14:textId="77777777" w:rsidR="009208F4" w:rsidRPr="006772C6" w:rsidRDefault="009208F4" w:rsidP="009208F4">
            <w:pPr>
              <w:pStyle w:val="NoSpacing"/>
              <w:jc w:val="center"/>
              <w:rPr>
                <w:rFonts w:cs="Arial"/>
                <w:sz w:val="16"/>
                <w:szCs w:val="16"/>
              </w:rPr>
            </w:pPr>
          </w:p>
        </w:tc>
        <w:tc>
          <w:tcPr>
            <w:tcW w:w="2244" w:type="dxa"/>
          </w:tcPr>
          <w:p w14:paraId="3425808F" w14:textId="77777777" w:rsidR="00B44BF5" w:rsidRDefault="00346BB1" w:rsidP="00B44BF5">
            <w:pPr>
              <w:pStyle w:val="NoSpacing"/>
              <w:jc w:val="center"/>
              <w:rPr>
                <w:sz w:val="16"/>
                <w:szCs w:val="16"/>
              </w:rPr>
            </w:pPr>
            <w:r w:rsidRPr="00346BB1">
              <w:rPr>
                <w:sz w:val="16"/>
                <w:szCs w:val="16"/>
              </w:rPr>
              <w:t>All staff see register in CPD folder (office)</w:t>
            </w:r>
          </w:p>
          <w:p w14:paraId="05398926" w14:textId="1DC1AE9D" w:rsidR="00346BB1" w:rsidRPr="00346BB1" w:rsidRDefault="00346BB1" w:rsidP="00B44BF5">
            <w:pPr>
              <w:pStyle w:val="NoSpacing"/>
              <w:jc w:val="center"/>
              <w:rPr>
                <w:sz w:val="16"/>
                <w:szCs w:val="16"/>
              </w:rPr>
            </w:pPr>
            <w:r>
              <w:rPr>
                <w:sz w:val="16"/>
                <w:szCs w:val="16"/>
              </w:rPr>
              <w:t>Trained on 3.5.18</w:t>
            </w:r>
          </w:p>
        </w:tc>
        <w:tc>
          <w:tcPr>
            <w:tcW w:w="1861" w:type="dxa"/>
          </w:tcPr>
          <w:p w14:paraId="0B4F1AC6" w14:textId="7365D2F9" w:rsidR="00B44BF5" w:rsidRPr="00346BB1" w:rsidRDefault="006772C6" w:rsidP="00B44BF5">
            <w:pPr>
              <w:pStyle w:val="NoSpacing"/>
              <w:jc w:val="center"/>
              <w:rPr>
                <w:sz w:val="16"/>
                <w:szCs w:val="16"/>
              </w:rPr>
            </w:pPr>
            <w:r>
              <w:rPr>
                <w:sz w:val="16"/>
                <w:szCs w:val="16"/>
              </w:rPr>
              <w:t>3.5.21</w:t>
            </w:r>
            <w:r w:rsidR="00F92B34">
              <w:rPr>
                <w:sz w:val="16"/>
                <w:szCs w:val="16"/>
              </w:rPr>
              <w:t xml:space="preserve"> - tbc</w:t>
            </w:r>
          </w:p>
        </w:tc>
      </w:tr>
      <w:tr w:rsidR="00B44BF5" w:rsidRPr="005868D1" w14:paraId="2924F8F1" w14:textId="77777777" w:rsidTr="00221CF9">
        <w:tc>
          <w:tcPr>
            <w:tcW w:w="4911" w:type="dxa"/>
          </w:tcPr>
          <w:p w14:paraId="71FC4809" w14:textId="77777777" w:rsidR="00D960C8" w:rsidRPr="006772C6" w:rsidRDefault="00D960C8" w:rsidP="00B44BF5">
            <w:pPr>
              <w:pStyle w:val="NoSpacing"/>
              <w:jc w:val="center"/>
              <w:rPr>
                <w:rFonts w:cs="Arial"/>
                <w:sz w:val="16"/>
                <w:szCs w:val="16"/>
                <w:lang w:eastAsia="en-GB"/>
              </w:rPr>
            </w:pPr>
          </w:p>
          <w:p w14:paraId="7664752E" w14:textId="77777777" w:rsidR="00B44BF5" w:rsidRPr="006772C6" w:rsidRDefault="00B44BF5" w:rsidP="00FA28CC">
            <w:pPr>
              <w:pStyle w:val="NoSpacing"/>
              <w:jc w:val="center"/>
              <w:rPr>
                <w:rFonts w:cs="Arial"/>
                <w:sz w:val="16"/>
                <w:szCs w:val="16"/>
                <w:lang w:eastAsia="en-GB"/>
              </w:rPr>
            </w:pPr>
            <w:r w:rsidRPr="006772C6">
              <w:rPr>
                <w:rFonts w:cs="Arial"/>
                <w:sz w:val="16"/>
                <w:szCs w:val="16"/>
                <w:lang w:eastAsia="en-GB"/>
              </w:rPr>
              <w:t xml:space="preserve">Senior Designated </w:t>
            </w:r>
            <w:r w:rsidR="00FA28CC" w:rsidRPr="006772C6">
              <w:rPr>
                <w:rFonts w:cs="Arial"/>
                <w:sz w:val="16"/>
                <w:szCs w:val="16"/>
                <w:lang w:eastAsia="en-GB"/>
              </w:rPr>
              <w:t>Safeguarding Lead (DSL)</w:t>
            </w:r>
          </w:p>
          <w:p w14:paraId="06F065EB" w14:textId="77777777" w:rsidR="00B44BF5" w:rsidRPr="006772C6" w:rsidRDefault="00FA28CC" w:rsidP="00B44BF5">
            <w:pPr>
              <w:pStyle w:val="NoSpacing"/>
              <w:jc w:val="center"/>
              <w:rPr>
                <w:rFonts w:cs="Arial"/>
                <w:sz w:val="16"/>
                <w:szCs w:val="16"/>
                <w:lang w:eastAsia="en-GB"/>
              </w:rPr>
            </w:pPr>
            <w:r w:rsidRPr="006772C6">
              <w:rPr>
                <w:rFonts w:cs="Arial"/>
                <w:sz w:val="16"/>
                <w:szCs w:val="16"/>
                <w:lang w:eastAsia="en-GB"/>
              </w:rPr>
              <w:t>(</w:t>
            </w:r>
            <w:r w:rsidR="00B44BF5" w:rsidRPr="006772C6">
              <w:rPr>
                <w:rFonts w:cs="Arial"/>
                <w:sz w:val="16"/>
                <w:szCs w:val="16"/>
                <w:lang w:eastAsia="en-GB"/>
              </w:rPr>
              <w:t>Due every 2 years</w:t>
            </w:r>
            <w:r w:rsidRPr="006772C6">
              <w:rPr>
                <w:rFonts w:cs="Arial"/>
                <w:sz w:val="16"/>
                <w:szCs w:val="16"/>
                <w:lang w:eastAsia="en-GB"/>
              </w:rPr>
              <w:t>)</w:t>
            </w:r>
          </w:p>
          <w:p w14:paraId="4F8293C1" w14:textId="77777777" w:rsidR="00D960C8" w:rsidRPr="006772C6" w:rsidRDefault="00D960C8" w:rsidP="00B44BF5">
            <w:pPr>
              <w:pStyle w:val="NoSpacing"/>
              <w:jc w:val="center"/>
              <w:rPr>
                <w:rFonts w:cs="Arial"/>
                <w:sz w:val="16"/>
                <w:szCs w:val="16"/>
              </w:rPr>
            </w:pPr>
          </w:p>
        </w:tc>
        <w:tc>
          <w:tcPr>
            <w:tcW w:w="2244" w:type="dxa"/>
          </w:tcPr>
          <w:p w14:paraId="5EE9E910" w14:textId="4F226527" w:rsidR="00B44BF5" w:rsidRDefault="006772C6" w:rsidP="001D7904">
            <w:pPr>
              <w:jc w:val="center"/>
              <w:rPr>
                <w:rFonts w:cs="Arial"/>
                <w:sz w:val="16"/>
                <w:szCs w:val="16"/>
              </w:rPr>
            </w:pPr>
            <w:r>
              <w:rPr>
                <w:rFonts w:cs="Arial"/>
                <w:sz w:val="16"/>
                <w:szCs w:val="16"/>
              </w:rPr>
              <w:t>D Evans – 18.3.19</w:t>
            </w:r>
          </w:p>
          <w:p w14:paraId="5F6B3378" w14:textId="4A66A58D" w:rsidR="006772C6" w:rsidRPr="00346BB1" w:rsidRDefault="006772C6" w:rsidP="001D7904">
            <w:pPr>
              <w:jc w:val="center"/>
              <w:rPr>
                <w:rFonts w:cs="Arial"/>
                <w:sz w:val="16"/>
                <w:szCs w:val="16"/>
              </w:rPr>
            </w:pPr>
          </w:p>
        </w:tc>
        <w:tc>
          <w:tcPr>
            <w:tcW w:w="1861" w:type="dxa"/>
          </w:tcPr>
          <w:p w14:paraId="2EA27310" w14:textId="6FC747C5" w:rsidR="00B44BF5" w:rsidRPr="00346BB1" w:rsidRDefault="006772C6" w:rsidP="001D7904">
            <w:pPr>
              <w:jc w:val="center"/>
              <w:rPr>
                <w:rFonts w:cs="Arial"/>
                <w:sz w:val="16"/>
                <w:szCs w:val="16"/>
              </w:rPr>
            </w:pPr>
            <w:r>
              <w:rPr>
                <w:rFonts w:cs="Arial"/>
                <w:sz w:val="16"/>
                <w:szCs w:val="16"/>
              </w:rPr>
              <w:t>18.3.21</w:t>
            </w:r>
          </w:p>
        </w:tc>
      </w:tr>
      <w:tr w:rsidR="00B44BF5" w:rsidRPr="005868D1" w14:paraId="50EDEDBB" w14:textId="77777777" w:rsidTr="00221CF9">
        <w:tc>
          <w:tcPr>
            <w:tcW w:w="4911" w:type="dxa"/>
          </w:tcPr>
          <w:p w14:paraId="0A6EFE03" w14:textId="4E9EF8A8" w:rsidR="00D960C8" w:rsidRPr="006772C6" w:rsidRDefault="00D960C8" w:rsidP="00B44BF5">
            <w:pPr>
              <w:pStyle w:val="NoSpacing"/>
              <w:jc w:val="center"/>
              <w:rPr>
                <w:rFonts w:cs="Arial"/>
                <w:sz w:val="16"/>
                <w:szCs w:val="16"/>
              </w:rPr>
            </w:pPr>
          </w:p>
          <w:p w14:paraId="5F135F01" w14:textId="77777777" w:rsidR="00D960C8" w:rsidRPr="006772C6" w:rsidRDefault="00B44BF5" w:rsidP="009208F4">
            <w:pPr>
              <w:pStyle w:val="NoSpacing"/>
              <w:jc w:val="center"/>
              <w:rPr>
                <w:rFonts w:cs="Arial"/>
                <w:sz w:val="16"/>
                <w:szCs w:val="16"/>
              </w:rPr>
            </w:pPr>
            <w:r w:rsidRPr="006772C6">
              <w:rPr>
                <w:rFonts w:cs="Arial"/>
                <w:sz w:val="16"/>
                <w:szCs w:val="16"/>
              </w:rPr>
              <w:t xml:space="preserve">Deputy </w:t>
            </w:r>
            <w:r w:rsidR="00FA28CC" w:rsidRPr="006772C6">
              <w:rPr>
                <w:rFonts w:cs="Arial"/>
                <w:sz w:val="16"/>
                <w:szCs w:val="16"/>
              </w:rPr>
              <w:t>Senior Designated Safeguarding Lead (DSL)</w:t>
            </w:r>
            <w:r w:rsidR="00FA28CC" w:rsidRPr="006772C6">
              <w:rPr>
                <w:rFonts w:cs="Arial"/>
                <w:sz w:val="16"/>
                <w:szCs w:val="16"/>
                <w:lang w:eastAsia="en-GB"/>
              </w:rPr>
              <w:t>(</w:t>
            </w:r>
            <w:r w:rsidRPr="006772C6">
              <w:rPr>
                <w:rFonts w:cs="Arial"/>
                <w:sz w:val="16"/>
                <w:szCs w:val="16"/>
                <w:lang w:eastAsia="en-GB"/>
              </w:rPr>
              <w:t>Due every 2 years</w:t>
            </w:r>
            <w:r w:rsidR="00FA28CC" w:rsidRPr="006772C6">
              <w:rPr>
                <w:rFonts w:cs="Arial"/>
                <w:sz w:val="16"/>
                <w:szCs w:val="16"/>
                <w:lang w:eastAsia="en-GB"/>
              </w:rPr>
              <w:t>)</w:t>
            </w:r>
          </w:p>
        </w:tc>
        <w:tc>
          <w:tcPr>
            <w:tcW w:w="2244" w:type="dxa"/>
          </w:tcPr>
          <w:p w14:paraId="58CC0453" w14:textId="77777777" w:rsidR="00B44BF5" w:rsidRDefault="006772C6" w:rsidP="001D7904">
            <w:pPr>
              <w:jc w:val="center"/>
              <w:rPr>
                <w:rFonts w:cs="Arial"/>
                <w:sz w:val="16"/>
                <w:szCs w:val="16"/>
              </w:rPr>
            </w:pPr>
            <w:r>
              <w:rPr>
                <w:rFonts w:cs="Arial"/>
                <w:sz w:val="16"/>
                <w:szCs w:val="16"/>
              </w:rPr>
              <w:t>D Bettridge – 6.9.19</w:t>
            </w:r>
          </w:p>
          <w:p w14:paraId="6CC36E57" w14:textId="77777777" w:rsidR="006772C6" w:rsidRDefault="006772C6" w:rsidP="001D7904">
            <w:pPr>
              <w:jc w:val="center"/>
              <w:rPr>
                <w:rFonts w:cs="Arial"/>
                <w:sz w:val="16"/>
                <w:szCs w:val="16"/>
              </w:rPr>
            </w:pPr>
            <w:r>
              <w:rPr>
                <w:rFonts w:cs="Arial"/>
                <w:sz w:val="16"/>
                <w:szCs w:val="16"/>
              </w:rPr>
              <w:t>J Goulding - 6.9.19</w:t>
            </w:r>
          </w:p>
          <w:p w14:paraId="3E10EA7A" w14:textId="77777777" w:rsidR="006772C6" w:rsidRDefault="006772C6" w:rsidP="001D7904">
            <w:pPr>
              <w:jc w:val="center"/>
              <w:rPr>
                <w:rFonts w:cs="Arial"/>
                <w:sz w:val="16"/>
                <w:szCs w:val="16"/>
              </w:rPr>
            </w:pPr>
            <w:r>
              <w:rPr>
                <w:rFonts w:cs="Arial"/>
                <w:sz w:val="16"/>
                <w:szCs w:val="16"/>
              </w:rPr>
              <w:t>R Arden - 6.9.19</w:t>
            </w:r>
          </w:p>
          <w:p w14:paraId="05307FC2" w14:textId="5FAC4B07" w:rsidR="006772C6" w:rsidRPr="00346BB1" w:rsidRDefault="006772C6" w:rsidP="001D7904">
            <w:pPr>
              <w:jc w:val="center"/>
              <w:rPr>
                <w:rFonts w:cs="Arial"/>
                <w:sz w:val="16"/>
                <w:szCs w:val="16"/>
              </w:rPr>
            </w:pPr>
            <w:r>
              <w:rPr>
                <w:rFonts w:cs="Arial"/>
                <w:sz w:val="16"/>
                <w:szCs w:val="16"/>
              </w:rPr>
              <w:t>C Mitchell - 6.9.19</w:t>
            </w:r>
          </w:p>
        </w:tc>
        <w:tc>
          <w:tcPr>
            <w:tcW w:w="1861" w:type="dxa"/>
          </w:tcPr>
          <w:p w14:paraId="30A1F983" w14:textId="4B1956EA" w:rsidR="00B44BF5" w:rsidRPr="00346BB1" w:rsidRDefault="006772C6" w:rsidP="001D7904">
            <w:pPr>
              <w:jc w:val="center"/>
              <w:rPr>
                <w:rFonts w:cs="Arial"/>
                <w:sz w:val="16"/>
                <w:szCs w:val="16"/>
              </w:rPr>
            </w:pPr>
            <w:r>
              <w:rPr>
                <w:rFonts w:cs="Arial"/>
                <w:sz w:val="16"/>
                <w:szCs w:val="16"/>
              </w:rPr>
              <w:t>6.9.21</w:t>
            </w:r>
          </w:p>
        </w:tc>
      </w:tr>
      <w:tr w:rsidR="00B44BF5" w:rsidRPr="005868D1" w14:paraId="28A3DD6E" w14:textId="77777777" w:rsidTr="00221CF9">
        <w:tc>
          <w:tcPr>
            <w:tcW w:w="4911" w:type="dxa"/>
          </w:tcPr>
          <w:p w14:paraId="52C6024A" w14:textId="25CEBBD2" w:rsidR="00D960C8" w:rsidRPr="006772C6" w:rsidRDefault="00D960C8" w:rsidP="00B44BF5">
            <w:pPr>
              <w:pStyle w:val="NoSpacing"/>
              <w:jc w:val="center"/>
              <w:rPr>
                <w:rFonts w:cs="Arial"/>
                <w:sz w:val="16"/>
                <w:szCs w:val="16"/>
                <w:lang w:eastAsia="en-GB"/>
              </w:rPr>
            </w:pPr>
          </w:p>
          <w:p w14:paraId="1152A52E" w14:textId="77777777" w:rsidR="009208F4" w:rsidRPr="006772C6" w:rsidRDefault="009208F4" w:rsidP="009208F4">
            <w:pPr>
              <w:pStyle w:val="NoSpacing"/>
              <w:jc w:val="center"/>
              <w:rPr>
                <w:rFonts w:cs="Arial"/>
                <w:sz w:val="16"/>
                <w:szCs w:val="16"/>
              </w:rPr>
            </w:pPr>
            <w:r w:rsidRPr="006772C6">
              <w:rPr>
                <w:rFonts w:cs="Arial"/>
                <w:sz w:val="16"/>
                <w:szCs w:val="16"/>
              </w:rPr>
              <w:t>Whole School Staff Refresher/updates</w:t>
            </w:r>
          </w:p>
          <w:p w14:paraId="2A979673" w14:textId="77777777" w:rsidR="00D960C8" w:rsidRPr="006772C6" w:rsidRDefault="009208F4" w:rsidP="009208F4">
            <w:pPr>
              <w:pStyle w:val="NoSpacing"/>
              <w:jc w:val="center"/>
              <w:rPr>
                <w:rFonts w:cs="Arial"/>
                <w:sz w:val="16"/>
                <w:szCs w:val="16"/>
              </w:rPr>
            </w:pPr>
            <w:r w:rsidRPr="006772C6">
              <w:rPr>
                <w:rFonts w:cs="Arial"/>
                <w:sz w:val="16"/>
                <w:szCs w:val="16"/>
              </w:rPr>
              <w:t>(Annual)</w:t>
            </w:r>
          </w:p>
        </w:tc>
        <w:tc>
          <w:tcPr>
            <w:tcW w:w="2244" w:type="dxa"/>
          </w:tcPr>
          <w:p w14:paraId="14739139" w14:textId="00A856E1" w:rsidR="006772C6" w:rsidRPr="00346BB1" w:rsidRDefault="006772C6" w:rsidP="00F92B34">
            <w:pPr>
              <w:jc w:val="center"/>
              <w:rPr>
                <w:rFonts w:cs="Arial"/>
                <w:sz w:val="16"/>
                <w:szCs w:val="16"/>
              </w:rPr>
            </w:pPr>
            <w:r>
              <w:rPr>
                <w:rFonts w:cs="Arial"/>
                <w:sz w:val="16"/>
                <w:szCs w:val="16"/>
              </w:rPr>
              <w:t xml:space="preserve">Siobhan Cooper </w:t>
            </w:r>
            <w:r w:rsidR="000B27D1">
              <w:rPr>
                <w:rFonts w:cs="Arial"/>
                <w:sz w:val="16"/>
                <w:szCs w:val="16"/>
              </w:rPr>
              <w:t>updated staff on 11.9.19</w:t>
            </w:r>
            <w:r w:rsidR="00F92B34">
              <w:rPr>
                <w:rFonts w:cs="Arial"/>
                <w:sz w:val="16"/>
                <w:szCs w:val="16"/>
              </w:rPr>
              <w:t xml:space="preserve"> 3.45-4.45</w:t>
            </w:r>
            <w:r w:rsidR="000B27D1">
              <w:rPr>
                <w:rFonts w:cs="Arial"/>
                <w:sz w:val="16"/>
                <w:szCs w:val="16"/>
              </w:rPr>
              <w:t xml:space="preserve"> and Imelda Spencer update</w:t>
            </w:r>
            <w:r w:rsidR="00F92B34">
              <w:rPr>
                <w:rFonts w:cs="Arial"/>
                <w:sz w:val="16"/>
                <w:szCs w:val="16"/>
              </w:rPr>
              <w:t>d</w:t>
            </w:r>
            <w:r w:rsidR="000B27D1">
              <w:rPr>
                <w:rFonts w:cs="Arial"/>
                <w:sz w:val="16"/>
                <w:szCs w:val="16"/>
              </w:rPr>
              <w:t xml:space="preserve"> staff on 23.9.20 3.45-4.45</w:t>
            </w:r>
          </w:p>
        </w:tc>
        <w:tc>
          <w:tcPr>
            <w:tcW w:w="1861" w:type="dxa"/>
          </w:tcPr>
          <w:p w14:paraId="3096EA36" w14:textId="20F01A28" w:rsidR="00B44BF5" w:rsidRPr="00346BB1" w:rsidRDefault="00F92B34" w:rsidP="001D7904">
            <w:pPr>
              <w:jc w:val="center"/>
              <w:rPr>
                <w:rFonts w:cs="Arial"/>
                <w:sz w:val="16"/>
                <w:szCs w:val="16"/>
              </w:rPr>
            </w:pPr>
            <w:r>
              <w:rPr>
                <w:rFonts w:cs="Arial"/>
                <w:sz w:val="16"/>
                <w:szCs w:val="16"/>
              </w:rPr>
              <w:t>September 2021</w:t>
            </w:r>
          </w:p>
        </w:tc>
      </w:tr>
      <w:tr w:rsidR="00B44BF5" w:rsidRPr="005868D1" w14:paraId="37993143" w14:textId="77777777" w:rsidTr="00221CF9">
        <w:tc>
          <w:tcPr>
            <w:tcW w:w="4911" w:type="dxa"/>
          </w:tcPr>
          <w:p w14:paraId="31728733" w14:textId="1D678CF4" w:rsidR="009208F4" w:rsidRPr="006772C6" w:rsidRDefault="009208F4" w:rsidP="009208F4">
            <w:pPr>
              <w:pStyle w:val="NoSpacing"/>
              <w:jc w:val="center"/>
              <w:rPr>
                <w:rFonts w:cs="Arial"/>
                <w:sz w:val="16"/>
                <w:szCs w:val="16"/>
                <w:lang w:eastAsia="en-GB"/>
              </w:rPr>
            </w:pPr>
            <w:r w:rsidRPr="006772C6">
              <w:rPr>
                <w:rFonts w:cs="Arial"/>
                <w:sz w:val="16"/>
                <w:szCs w:val="16"/>
                <w:lang w:eastAsia="en-GB"/>
              </w:rPr>
              <w:t>Safer Recruitment Training</w:t>
            </w:r>
          </w:p>
          <w:p w14:paraId="11B978E3" w14:textId="77777777" w:rsidR="009208F4" w:rsidRPr="006772C6" w:rsidRDefault="009208F4" w:rsidP="009208F4">
            <w:pPr>
              <w:pStyle w:val="NoSpacing"/>
              <w:jc w:val="center"/>
              <w:rPr>
                <w:rFonts w:cs="Arial"/>
                <w:sz w:val="16"/>
                <w:szCs w:val="16"/>
                <w:lang w:eastAsia="en-GB"/>
              </w:rPr>
            </w:pPr>
            <w:r w:rsidRPr="006772C6">
              <w:rPr>
                <w:rFonts w:cs="Arial"/>
                <w:sz w:val="16"/>
                <w:szCs w:val="16"/>
                <w:lang w:eastAsia="en-GB"/>
              </w:rPr>
              <w:t>Name &amp; Date of training</w:t>
            </w:r>
          </w:p>
          <w:p w14:paraId="135F4946" w14:textId="77777777" w:rsidR="00D960C8" w:rsidRPr="006772C6" w:rsidRDefault="009208F4" w:rsidP="009208F4">
            <w:pPr>
              <w:pStyle w:val="NoSpacing"/>
              <w:jc w:val="center"/>
              <w:rPr>
                <w:rFonts w:cs="Arial"/>
                <w:sz w:val="16"/>
                <w:szCs w:val="16"/>
                <w:lang w:eastAsia="en-GB"/>
              </w:rPr>
            </w:pPr>
            <w:r w:rsidRPr="006772C6">
              <w:rPr>
                <w:rFonts w:cs="Arial"/>
                <w:sz w:val="16"/>
                <w:szCs w:val="16"/>
                <w:lang w:eastAsia="en-GB"/>
              </w:rPr>
              <w:lastRenderedPageBreak/>
              <w:t>(Due every 5 years)</w:t>
            </w:r>
          </w:p>
        </w:tc>
        <w:tc>
          <w:tcPr>
            <w:tcW w:w="2244" w:type="dxa"/>
          </w:tcPr>
          <w:p w14:paraId="7A45FE9E" w14:textId="724A1F2A" w:rsidR="00F92B34" w:rsidRDefault="00F92B34" w:rsidP="001D7904">
            <w:pPr>
              <w:jc w:val="center"/>
              <w:rPr>
                <w:rFonts w:cs="Arial"/>
                <w:sz w:val="16"/>
                <w:szCs w:val="16"/>
              </w:rPr>
            </w:pPr>
            <w:r>
              <w:rPr>
                <w:rFonts w:cs="Arial"/>
                <w:sz w:val="16"/>
                <w:szCs w:val="16"/>
              </w:rPr>
              <w:lastRenderedPageBreak/>
              <w:t>Chrsitine Mitchell – 7.11.18</w:t>
            </w:r>
          </w:p>
          <w:p w14:paraId="1F6B8124" w14:textId="77777777" w:rsidR="00B44BF5" w:rsidRDefault="00F92B34" w:rsidP="001D7904">
            <w:pPr>
              <w:jc w:val="center"/>
              <w:rPr>
                <w:rFonts w:cs="Arial"/>
                <w:sz w:val="16"/>
                <w:szCs w:val="16"/>
              </w:rPr>
            </w:pPr>
            <w:r>
              <w:rPr>
                <w:rFonts w:cs="Arial"/>
                <w:sz w:val="16"/>
                <w:szCs w:val="16"/>
              </w:rPr>
              <w:lastRenderedPageBreak/>
              <w:t>Gordon Lester – 16.1.19</w:t>
            </w:r>
          </w:p>
          <w:p w14:paraId="2863DDE6" w14:textId="604708A4" w:rsidR="00F92B34" w:rsidRDefault="00F92B34" w:rsidP="001D7904">
            <w:pPr>
              <w:jc w:val="center"/>
              <w:rPr>
                <w:rFonts w:cs="Arial"/>
                <w:sz w:val="16"/>
                <w:szCs w:val="16"/>
              </w:rPr>
            </w:pPr>
            <w:r>
              <w:rPr>
                <w:rFonts w:cs="Arial"/>
                <w:sz w:val="16"/>
                <w:szCs w:val="16"/>
              </w:rPr>
              <w:t>David Bettridge – 21.1.19</w:t>
            </w:r>
          </w:p>
          <w:p w14:paraId="040C4B0F" w14:textId="0AB34DD7" w:rsidR="00F92B34" w:rsidRDefault="00F92B34" w:rsidP="001D7904">
            <w:pPr>
              <w:jc w:val="center"/>
              <w:rPr>
                <w:rFonts w:cs="Arial"/>
                <w:sz w:val="16"/>
                <w:szCs w:val="16"/>
              </w:rPr>
            </w:pPr>
            <w:r>
              <w:rPr>
                <w:rFonts w:cs="Arial"/>
                <w:sz w:val="16"/>
                <w:szCs w:val="16"/>
              </w:rPr>
              <w:t>Danielle Evans – 12.2.18</w:t>
            </w:r>
          </w:p>
          <w:p w14:paraId="498ACDBB" w14:textId="7144544D" w:rsidR="00F92B34" w:rsidRPr="00346BB1" w:rsidRDefault="00F92B34" w:rsidP="001D7904">
            <w:pPr>
              <w:jc w:val="center"/>
              <w:rPr>
                <w:rFonts w:cs="Arial"/>
                <w:sz w:val="16"/>
                <w:szCs w:val="16"/>
              </w:rPr>
            </w:pPr>
          </w:p>
        </w:tc>
        <w:tc>
          <w:tcPr>
            <w:tcW w:w="1861" w:type="dxa"/>
          </w:tcPr>
          <w:p w14:paraId="209A816D" w14:textId="098E0509" w:rsidR="00F92B34" w:rsidRDefault="00F92B34" w:rsidP="001D7904">
            <w:pPr>
              <w:jc w:val="center"/>
              <w:rPr>
                <w:rFonts w:cs="Arial"/>
                <w:sz w:val="16"/>
                <w:szCs w:val="16"/>
              </w:rPr>
            </w:pPr>
            <w:r>
              <w:rPr>
                <w:rFonts w:cs="Arial"/>
                <w:sz w:val="16"/>
                <w:szCs w:val="16"/>
              </w:rPr>
              <w:lastRenderedPageBreak/>
              <w:t>CM – 7.11.23</w:t>
            </w:r>
          </w:p>
          <w:p w14:paraId="20236036" w14:textId="77777777" w:rsidR="00B44BF5" w:rsidRDefault="00F92B34" w:rsidP="001D7904">
            <w:pPr>
              <w:jc w:val="center"/>
              <w:rPr>
                <w:rFonts w:cs="Arial"/>
                <w:sz w:val="16"/>
                <w:szCs w:val="16"/>
              </w:rPr>
            </w:pPr>
            <w:r>
              <w:rPr>
                <w:rFonts w:cs="Arial"/>
                <w:sz w:val="16"/>
                <w:szCs w:val="16"/>
              </w:rPr>
              <w:lastRenderedPageBreak/>
              <w:t>GL – 16.1.24</w:t>
            </w:r>
          </w:p>
          <w:p w14:paraId="1BBDF24C" w14:textId="77777777" w:rsidR="00F92B34" w:rsidRDefault="00F92B34" w:rsidP="001D7904">
            <w:pPr>
              <w:jc w:val="center"/>
              <w:rPr>
                <w:rFonts w:cs="Arial"/>
                <w:sz w:val="16"/>
                <w:szCs w:val="16"/>
              </w:rPr>
            </w:pPr>
            <w:r>
              <w:rPr>
                <w:rFonts w:cs="Arial"/>
                <w:sz w:val="16"/>
                <w:szCs w:val="16"/>
              </w:rPr>
              <w:t>DB – 21.1.24</w:t>
            </w:r>
          </w:p>
          <w:p w14:paraId="6D036DD3" w14:textId="3F6DD3DE" w:rsidR="00F92B34" w:rsidRPr="00346BB1" w:rsidRDefault="00F92B34" w:rsidP="001D7904">
            <w:pPr>
              <w:jc w:val="center"/>
              <w:rPr>
                <w:rFonts w:cs="Arial"/>
                <w:sz w:val="16"/>
                <w:szCs w:val="16"/>
              </w:rPr>
            </w:pPr>
            <w:r>
              <w:rPr>
                <w:rFonts w:cs="Arial"/>
                <w:sz w:val="16"/>
                <w:szCs w:val="16"/>
              </w:rPr>
              <w:t>DE – 12.2.23</w:t>
            </w:r>
          </w:p>
        </w:tc>
      </w:tr>
      <w:tr w:rsidR="00887BE9" w:rsidRPr="005868D1" w14:paraId="1936A1F3" w14:textId="77777777" w:rsidTr="00221CF9">
        <w:tc>
          <w:tcPr>
            <w:tcW w:w="4911" w:type="dxa"/>
          </w:tcPr>
          <w:p w14:paraId="0B03A9B1" w14:textId="77777777" w:rsidR="00824A0C" w:rsidRPr="006772C6" w:rsidRDefault="00824A0C" w:rsidP="009208F4">
            <w:pPr>
              <w:pStyle w:val="NoSpacing"/>
              <w:jc w:val="center"/>
              <w:rPr>
                <w:rFonts w:cs="Arial"/>
                <w:sz w:val="16"/>
                <w:szCs w:val="16"/>
              </w:rPr>
            </w:pPr>
          </w:p>
          <w:p w14:paraId="26919051" w14:textId="77777777" w:rsidR="00887BE9" w:rsidRPr="006772C6" w:rsidRDefault="00887BE9" w:rsidP="009208F4">
            <w:pPr>
              <w:pStyle w:val="NoSpacing"/>
              <w:jc w:val="center"/>
              <w:rPr>
                <w:rFonts w:cs="Arial"/>
                <w:sz w:val="16"/>
                <w:szCs w:val="16"/>
              </w:rPr>
            </w:pPr>
            <w:r w:rsidRPr="006772C6">
              <w:rPr>
                <w:rFonts w:cs="Arial"/>
                <w:sz w:val="16"/>
                <w:szCs w:val="16"/>
              </w:rPr>
              <w:t>Governor Training</w:t>
            </w:r>
          </w:p>
          <w:p w14:paraId="395A42ED" w14:textId="77777777" w:rsidR="00D960C8" w:rsidRPr="006772C6" w:rsidRDefault="00D960C8" w:rsidP="00887BE9">
            <w:pPr>
              <w:pStyle w:val="NoSpacing"/>
              <w:jc w:val="center"/>
              <w:rPr>
                <w:rFonts w:cs="Arial"/>
                <w:sz w:val="16"/>
                <w:szCs w:val="16"/>
              </w:rPr>
            </w:pPr>
          </w:p>
        </w:tc>
        <w:tc>
          <w:tcPr>
            <w:tcW w:w="2244" w:type="dxa"/>
          </w:tcPr>
          <w:p w14:paraId="56C64D39" w14:textId="664F597C" w:rsidR="00887BE9" w:rsidRPr="00346BB1" w:rsidRDefault="00F92B34" w:rsidP="001D7904">
            <w:pPr>
              <w:jc w:val="center"/>
              <w:rPr>
                <w:rFonts w:cs="Arial"/>
                <w:sz w:val="16"/>
                <w:szCs w:val="16"/>
              </w:rPr>
            </w:pPr>
            <w:r>
              <w:rPr>
                <w:rFonts w:cs="Arial"/>
                <w:sz w:val="16"/>
                <w:szCs w:val="16"/>
              </w:rPr>
              <w:t>Gordon Lester - 6.11.18</w:t>
            </w:r>
          </w:p>
        </w:tc>
        <w:tc>
          <w:tcPr>
            <w:tcW w:w="1861" w:type="dxa"/>
          </w:tcPr>
          <w:p w14:paraId="108D565B" w14:textId="6F02ABFE" w:rsidR="00887BE9" w:rsidRPr="00346BB1" w:rsidRDefault="00F92B34" w:rsidP="001D7904">
            <w:pPr>
              <w:jc w:val="center"/>
              <w:rPr>
                <w:rFonts w:cs="Arial"/>
                <w:sz w:val="16"/>
                <w:szCs w:val="16"/>
              </w:rPr>
            </w:pPr>
            <w:r>
              <w:rPr>
                <w:rFonts w:cs="Arial"/>
                <w:sz w:val="16"/>
                <w:szCs w:val="16"/>
              </w:rPr>
              <w:t>GL – 6.11.23</w:t>
            </w:r>
          </w:p>
        </w:tc>
      </w:tr>
      <w:tr w:rsidR="00F92B34" w:rsidRPr="005868D1" w14:paraId="41EB4F54" w14:textId="77777777" w:rsidTr="00221CF9">
        <w:tc>
          <w:tcPr>
            <w:tcW w:w="4911" w:type="dxa"/>
          </w:tcPr>
          <w:p w14:paraId="06702698" w14:textId="07044092" w:rsidR="00F92B34" w:rsidRPr="006772C6" w:rsidRDefault="00F92B34" w:rsidP="009208F4">
            <w:pPr>
              <w:pStyle w:val="NoSpacing"/>
              <w:jc w:val="center"/>
              <w:rPr>
                <w:rFonts w:cs="Arial"/>
                <w:sz w:val="16"/>
                <w:szCs w:val="16"/>
              </w:rPr>
            </w:pPr>
            <w:r>
              <w:rPr>
                <w:rFonts w:cs="Arial"/>
                <w:sz w:val="16"/>
                <w:szCs w:val="16"/>
              </w:rPr>
              <w:t>Managing Allegations</w:t>
            </w:r>
          </w:p>
        </w:tc>
        <w:tc>
          <w:tcPr>
            <w:tcW w:w="2244" w:type="dxa"/>
          </w:tcPr>
          <w:p w14:paraId="492DE646" w14:textId="1D4E794F" w:rsidR="00F92B34" w:rsidRDefault="00F92B34" w:rsidP="001D7904">
            <w:pPr>
              <w:jc w:val="center"/>
              <w:rPr>
                <w:rFonts w:cs="Arial"/>
                <w:sz w:val="16"/>
                <w:szCs w:val="16"/>
              </w:rPr>
            </w:pPr>
            <w:r>
              <w:rPr>
                <w:rFonts w:cs="Arial"/>
                <w:sz w:val="16"/>
                <w:szCs w:val="16"/>
              </w:rPr>
              <w:t>Christine Mitchell – 12.7.19</w:t>
            </w:r>
          </w:p>
          <w:p w14:paraId="24A75862" w14:textId="66909367" w:rsidR="00F92B34" w:rsidRDefault="00F92B34" w:rsidP="001D7904">
            <w:pPr>
              <w:jc w:val="center"/>
              <w:rPr>
                <w:rFonts w:cs="Arial"/>
                <w:sz w:val="16"/>
                <w:szCs w:val="16"/>
              </w:rPr>
            </w:pPr>
            <w:r>
              <w:rPr>
                <w:rFonts w:cs="Arial"/>
                <w:sz w:val="16"/>
                <w:szCs w:val="16"/>
              </w:rPr>
              <w:t>Julie Goulding – 12.7.19</w:t>
            </w:r>
          </w:p>
          <w:p w14:paraId="047E9131" w14:textId="5373D01A" w:rsidR="00F92B34" w:rsidRDefault="00F92B34" w:rsidP="001D7904">
            <w:pPr>
              <w:jc w:val="center"/>
              <w:rPr>
                <w:rFonts w:cs="Arial"/>
                <w:sz w:val="16"/>
                <w:szCs w:val="16"/>
              </w:rPr>
            </w:pPr>
            <w:r>
              <w:rPr>
                <w:rFonts w:cs="Arial"/>
                <w:sz w:val="16"/>
                <w:szCs w:val="16"/>
              </w:rPr>
              <w:t>Ros Arden – 12.7.19</w:t>
            </w:r>
          </w:p>
          <w:p w14:paraId="17853BE2" w14:textId="27F74E68" w:rsidR="00F92B34" w:rsidRDefault="00F92B34" w:rsidP="001D7904">
            <w:pPr>
              <w:jc w:val="center"/>
              <w:rPr>
                <w:rFonts w:cs="Arial"/>
                <w:sz w:val="16"/>
                <w:szCs w:val="16"/>
              </w:rPr>
            </w:pPr>
            <w:r>
              <w:rPr>
                <w:rFonts w:cs="Arial"/>
                <w:sz w:val="16"/>
                <w:szCs w:val="16"/>
              </w:rPr>
              <w:t>Danielle Evans – 12.7.19</w:t>
            </w:r>
          </w:p>
        </w:tc>
        <w:tc>
          <w:tcPr>
            <w:tcW w:w="1861" w:type="dxa"/>
          </w:tcPr>
          <w:p w14:paraId="6D571C73" w14:textId="5587AD58" w:rsidR="00F92B34" w:rsidRDefault="00F92B34" w:rsidP="001D7904">
            <w:pPr>
              <w:jc w:val="center"/>
              <w:rPr>
                <w:rFonts w:cs="Arial"/>
                <w:sz w:val="16"/>
                <w:szCs w:val="16"/>
              </w:rPr>
            </w:pPr>
            <w:r>
              <w:rPr>
                <w:rFonts w:cs="Arial"/>
                <w:sz w:val="16"/>
                <w:szCs w:val="16"/>
              </w:rPr>
              <w:t>12.7.22</w:t>
            </w:r>
          </w:p>
        </w:tc>
      </w:tr>
      <w:tr w:rsidR="00F92B34" w:rsidRPr="005868D1" w14:paraId="241C1D58" w14:textId="77777777" w:rsidTr="00221CF9">
        <w:tc>
          <w:tcPr>
            <w:tcW w:w="4911" w:type="dxa"/>
          </w:tcPr>
          <w:p w14:paraId="2F23C75D" w14:textId="5111E056" w:rsidR="00F92B34" w:rsidRPr="006772C6" w:rsidRDefault="00F92B34" w:rsidP="009208F4">
            <w:pPr>
              <w:pStyle w:val="NoSpacing"/>
              <w:jc w:val="center"/>
              <w:rPr>
                <w:rFonts w:cs="Arial"/>
                <w:sz w:val="16"/>
                <w:szCs w:val="16"/>
              </w:rPr>
            </w:pPr>
            <w:r>
              <w:rPr>
                <w:rFonts w:cs="Arial"/>
                <w:sz w:val="16"/>
                <w:szCs w:val="16"/>
              </w:rPr>
              <w:t>Single Central Record Briefing</w:t>
            </w:r>
          </w:p>
        </w:tc>
        <w:tc>
          <w:tcPr>
            <w:tcW w:w="2244" w:type="dxa"/>
          </w:tcPr>
          <w:p w14:paraId="1C7F0AF4" w14:textId="77777777" w:rsidR="00F92B34" w:rsidRDefault="00F92B34" w:rsidP="001D7904">
            <w:pPr>
              <w:jc w:val="center"/>
              <w:rPr>
                <w:rFonts w:cs="Arial"/>
                <w:sz w:val="16"/>
                <w:szCs w:val="16"/>
              </w:rPr>
            </w:pPr>
            <w:r>
              <w:rPr>
                <w:rFonts w:cs="Arial"/>
                <w:sz w:val="16"/>
                <w:szCs w:val="16"/>
              </w:rPr>
              <w:t>Danielle Evans - 22.5.19</w:t>
            </w:r>
          </w:p>
          <w:p w14:paraId="0AA412AE" w14:textId="66E05EEC" w:rsidR="00F92B34" w:rsidRDefault="00F92B34" w:rsidP="001D7904">
            <w:pPr>
              <w:jc w:val="center"/>
              <w:rPr>
                <w:rFonts w:cs="Arial"/>
                <w:sz w:val="16"/>
                <w:szCs w:val="16"/>
              </w:rPr>
            </w:pPr>
            <w:r>
              <w:rPr>
                <w:rFonts w:cs="Arial"/>
                <w:sz w:val="16"/>
                <w:szCs w:val="16"/>
              </w:rPr>
              <w:t>Sandra Hamel – 22.5.19</w:t>
            </w:r>
          </w:p>
        </w:tc>
        <w:tc>
          <w:tcPr>
            <w:tcW w:w="1861" w:type="dxa"/>
          </w:tcPr>
          <w:p w14:paraId="536D5329" w14:textId="77777777" w:rsidR="00F92B34" w:rsidRDefault="00F92B34" w:rsidP="001D7904">
            <w:pPr>
              <w:jc w:val="center"/>
              <w:rPr>
                <w:rFonts w:cs="Arial"/>
                <w:sz w:val="16"/>
                <w:szCs w:val="16"/>
              </w:rPr>
            </w:pPr>
          </w:p>
        </w:tc>
      </w:tr>
      <w:tr w:rsidR="00F92B34" w:rsidRPr="005868D1" w14:paraId="24C06EA8" w14:textId="77777777" w:rsidTr="00221CF9">
        <w:tc>
          <w:tcPr>
            <w:tcW w:w="4911" w:type="dxa"/>
          </w:tcPr>
          <w:p w14:paraId="3D9F87DB" w14:textId="48A67148" w:rsidR="00F92B34" w:rsidRPr="006772C6" w:rsidRDefault="00F92B34" w:rsidP="009208F4">
            <w:pPr>
              <w:pStyle w:val="NoSpacing"/>
              <w:jc w:val="center"/>
              <w:rPr>
                <w:rFonts w:cs="Arial"/>
                <w:sz w:val="16"/>
                <w:szCs w:val="16"/>
              </w:rPr>
            </w:pPr>
            <w:r>
              <w:rPr>
                <w:rFonts w:cs="Arial"/>
                <w:sz w:val="16"/>
                <w:szCs w:val="16"/>
              </w:rPr>
              <w:t>Supporting Families Enhancing Futures (SFEF)</w:t>
            </w:r>
          </w:p>
        </w:tc>
        <w:tc>
          <w:tcPr>
            <w:tcW w:w="2244" w:type="dxa"/>
          </w:tcPr>
          <w:p w14:paraId="2C2BAE88" w14:textId="2D8D558A" w:rsidR="00F92B34" w:rsidRDefault="00F92B34" w:rsidP="001D7904">
            <w:pPr>
              <w:jc w:val="center"/>
              <w:rPr>
                <w:rFonts w:cs="Arial"/>
                <w:sz w:val="16"/>
                <w:szCs w:val="16"/>
              </w:rPr>
            </w:pPr>
            <w:r>
              <w:rPr>
                <w:rFonts w:cs="Arial"/>
                <w:sz w:val="16"/>
                <w:szCs w:val="16"/>
              </w:rPr>
              <w:t>Danielle Evans - 10.1.18</w:t>
            </w:r>
          </w:p>
        </w:tc>
        <w:tc>
          <w:tcPr>
            <w:tcW w:w="1861" w:type="dxa"/>
          </w:tcPr>
          <w:p w14:paraId="22D371C6" w14:textId="77777777" w:rsidR="00F92B34" w:rsidRDefault="00F92B34" w:rsidP="001D7904">
            <w:pPr>
              <w:jc w:val="center"/>
              <w:rPr>
                <w:rFonts w:cs="Arial"/>
                <w:sz w:val="16"/>
                <w:szCs w:val="16"/>
              </w:rPr>
            </w:pPr>
          </w:p>
        </w:tc>
      </w:tr>
      <w:tr w:rsidR="00F92B34" w:rsidRPr="005868D1" w14:paraId="5549D785" w14:textId="77777777" w:rsidTr="00221CF9">
        <w:tc>
          <w:tcPr>
            <w:tcW w:w="4911" w:type="dxa"/>
          </w:tcPr>
          <w:p w14:paraId="54E3E4AC" w14:textId="6F98E872" w:rsidR="00F92B34" w:rsidRPr="006772C6" w:rsidRDefault="005437A2" w:rsidP="009208F4">
            <w:pPr>
              <w:pStyle w:val="NoSpacing"/>
              <w:jc w:val="center"/>
              <w:rPr>
                <w:rFonts w:cs="Arial"/>
                <w:sz w:val="16"/>
                <w:szCs w:val="16"/>
              </w:rPr>
            </w:pPr>
            <w:r>
              <w:rPr>
                <w:rFonts w:cs="Arial"/>
                <w:sz w:val="16"/>
                <w:szCs w:val="16"/>
              </w:rPr>
              <w:t>IOSH – Safety for Executives and Directors</w:t>
            </w:r>
          </w:p>
        </w:tc>
        <w:tc>
          <w:tcPr>
            <w:tcW w:w="2244" w:type="dxa"/>
          </w:tcPr>
          <w:p w14:paraId="581A628F" w14:textId="05046491" w:rsidR="00F92B34" w:rsidRDefault="005437A2" w:rsidP="001D7904">
            <w:pPr>
              <w:jc w:val="center"/>
              <w:rPr>
                <w:rFonts w:cs="Arial"/>
                <w:sz w:val="16"/>
                <w:szCs w:val="16"/>
              </w:rPr>
            </w:pPr>
            <w:r>
              <w:rPr>
                <w:rFonts w:cs="Arial"/>
                <w:sz w:val="16"/>
                <w:szCs w:val="16"/>
              </w:rPr>
              <w:t>Danielle Evans – 6.6.18</w:t>
            </w:r>
          </w:p>
          <w:p w14:paraId="45C8888E" w14:textId="1F045A2E" w:rsidR="005437A2" w:rsidRDefault="005437A2" w:rsidP="001D7904">
            <w:pPr>
              <w:jc w:val="center"/>
              <w:rPr>
                <w:rFonts w:cs="Arial"/>
                <w:sz w:val="16"/>
                <w:szCs w:val="16"/>
              </w:rPr>
            </w:pPr>
            <w:r>
              <w:rPr>
                <w:rFonts w:cs="Arial"/>
                <w:sz w:val="16"/>
                <w:szCs w:val="16"/>
              </w:rPr>
              <w:t>Stuart Wearing – 6.6.18</w:t>
            </w:r>
          </w:p>
        </w:tc>
        <w:tc>
          <w:tcPr>
            <w:tcW w:w="1861" w:type="dxa"/>
          </w:tcPr>
          <w:p w14:paraId="392B82E8" w14:textId="77777777" w:rsidR="00F92B34" w:rsidRDefault="00F92B34" w:rsidP="001D7904">
            <w:pPr>
              <w:jc w:val="center"/>
              <w:rPr>
                <w:rFonts w:cs="Arial"/>
                <w:sz w:val="16"/>
                <w:szCs w:val="16"/>
              </w:rPr>
            </w:pPr>
          </w:p>
        </w:tc>
      </w:tr>
      <w:tr w:rsidR="005437A2" w:rsidRPr="005868D1" w14:paraId="13C29805" w14:textId="77777777" w:rsidTr="00221CF9">
        <w:tc>
          <w:tcPr>
            <w:tcW w:w="4911" w:type="dxa"/>
          </w:tcPr>
          <w:p w14:paraId="6DD651C5" w14:textId="5612EC39" w:rsidR="005437A2" w:rsidRDefault="005437A2" w:rsidP="009208F4">
            <w:pPr>
              <w:pStyle w:val="NoSpacing"/>
              <w:jc w:val="center"/>
              <w:rPr>
                <w:rFonts w:cs="Arial"/>
                <w:sz w:val="16"/>
                <w:szCs w:val="16"/>
              </w:rPr>
            </w:pPr>
            <w:r>
              <w:rPr>
                <w:rFonts w:cs="Arial"/>
                <w:sz w:val="16"/>
                <w:szCs w:val="16"/>
              </w:rPr>
              <w:t xml:space="preserve">Emergency First Aid at Work </w:t>
            </w:r>
          </w:p>
        </w:tc>
        <w:tc>
          <w:tcPr>
            <w:tcW w:w="2244" w:type="dxa"/>
          </w:tcPr>
          <w:p w14:paraId="520BE282" w14:textId="77777777" w:rsidR="005437A2" w:rsidRDefault="005437A2" w:rsidP="001D7904">
            <w:pPr>
              <w:jc w:val="center"/>
              <w:rPr>
                <w:rFonts w:cs="Arial"/>
                <w:sz w:val="16"/>
                <w:szCs w:val="16"/>
              </w:rPr>
            </w:pPr>
          </w:p>
        </w:tc>
        <w:tc>
          <w:tcPr>
            <w:tcW w:w="1861" w:type="dxa"/>
          </w:tcPr>
          <w:p w14:paraId="2CFD7D74" w14:textId="77777777" w:rsidR="005437A2" w:rsidRDefault="005437A2" w:rsidP="001D7904">
            <w:pPr>
              <w:jc w:val="center"/>
              <w:rPr>
                <w:rFonts w:cs="Arial"/>
                <w:sz w:val="16"/>
                <w:szCs w:val="16"/>
              </w:rPr>
            </w:pPr>
          </w:p>
        </w:tc>
      </w:tr>
      <w:tr w:rsidR="005437A2" w:rsidRPr="005868D1" w14:paraId="00B94F4E" w14:textId="77777777" w:rsidTr="00221CF9">
        <w:tc>
          <w:tcPr>
            <w:tcW w:w="4911" w:type="dxa"/>
          </w:tcPr>
          <w:p w14:paraId="3CCC71C8" w14:textId="2EFD2BA3" w:rsidR="005437A2" w:rsidRDefault="005437A2" w:rsidP="009208F4">
            <w:pPr>
              <w:pStyle w:val="NoSpacing"/>
              <w:jc w:val="center"/>
              <w:rPr>
                <w:rFonts w:cs="Arial"/>
                <w:sz w:val="16"/>
                <w:szCs w:val="16"/>
              </w:rPr>
            </w:pPr>
            <w:r>
              <w:rPr>
                <w:rFonts w:cs="Arial"/>
                <w:sz w:val="16"/>
                <w:szCs w:val="16"/>
              </w:rPr>
              <w:t>First Aid At Work (3 day)</w:t>
            </w:r>
          </w:p>
        </w:tc>
        <w:tc>
          <w:tcPr>
            <w:tcW w:w="2244" w:type="dxa"/>
          </w:tcPr>
          <w:p w14:paraId="2190B79C" w14:textId="77777777" w:rsidR="005437A2" w:rsidRDefault="005437A2" w:rsidP="001D7904">
            <w:pPr>
              <w:jc w:val="center"/>
              <w:rPr>
                <w:rFonts w:cs="Arial"/>
                <w:sz w:val="16"/>
                <w:szCs w:val="16"/>
              </w:rPr>
            </w:pPr>
            <w:r>
              <w:rPr>
                <w:rFonts w:cs="Arial"/>
                <w:sz w:val="16"/>
                <w:szCs w:val="16"/>
              </w:rPr>
              <w:t>Jackie Smith – 8.3.19</w:t>
            </w:r>
          </w:p>
          <w:p w14:paraId="0A35CE91" w14:textId="1EA0FF65" w:rsidR="005437A2" w:rsidRDefault="005437A2" w:rsidP="001D7904">
            <w:pPr>
              <w:jc w:val="center"/>
              <w:rPr>
                <w:rFonts w:cs="Arial"/>
                <w:sz w:val="16"/>
                <w:szCs w:val="16"/>
              </w:rPr>
            </w:pPr>
            <w:r>
              <w:rPr>
                <w:rFonts w:cs="Arial"/>
                <w:sz w:val="16"/>
                <w:szCs w:val="16"/>
              </w:rPr>
              <w:t>…………………………………..</w:t>
            </w:r>
          </w:p>
        </w:tc>
        <w:tc>
          <w:tcPr>
            <w:tcW w:w="1861" w:type="dxa"/>
          </w:tcPr>
          <w:p w14:paraId="4D423A09" w14:textId="2FDEB662" w:rsidR="005437A2" w:rsidRDefault="005437A2" w:rsidP="001D7904">
            <w:pPr>
              <w:jc w:val="center"/>
              <w:rPr>
                <w:rFonts w:cs="Arial"/>
                <w:sz w:val="16"/>
                <w:szCs w:val="16"/>
              </w:rPr>
            </w:pPr>
            <w:r>
              <w:rPr>
                <w:rFonts w:cs="Arial"/>
                <w:sz w:val="16"/>
                <w:szCs w:val="16"/>
              </w:rPr>
              <w:t>JS – 8.3.22</w:t>
            </w:r>
          </w:p>
        </w:tc>
      </w:tr>
      <w:tr w:rsidR="005437A2" w:rsidRPr="005868D1" w14:paraId="75EB11B3" w14:textId="77777777" w:rsidTr="00221CF9">
        <w:tc>
          <w:tcPr>
            <w:tcW w:w="4911" w:type="dxa"/>
          </w:tcPr>
          <w:p w14:paraId="1B0E34F5" w14:textId="0E079144" w:rsidR="005437A2" w:rsidRDefault="005437A2" w:rsidP="009208F4">
            <w:pPr>
              <w:pStyle w:val="NoSpacing"/>
              <w:jc w:val="center"/>
              <w:rPr>
                <w:rFonts w:cs="Arial"/>
                <w:sz w:val="16"/>
                <w:szCs w:val="16"/>
              </w:rPr>
            </w:pPr>
            <w:r>
              <w:rPr>
                <w:rFonts w:cs="Arial"/>
                <w:sz w:val="16"/>
                <w:szCs w:val="16"/>
              </w:rPr>
              <w:t>Paediatric First Aid</w:t>
            </w:r>
          </w:p>
        </w:tc>
        <w:tc>
          <w:tcPr>
            <w:tcW w:w="2244" w:type="dxa"/>
          </w:tcPr>
          <w:p w14:paraId="3D9973BB" w14:textId="77777777" w:rsidR="005437A2" w:rsidRDefault="005437A2" w:rsidP="001D7904">
            <w:pPr>
              <w:jc w:val="center"/>
              <w:rPr>
                <w:rFonts w:cs="Arial"/>
                <w:sz w:val="16"/>
                <w:szCs w:val="16"/>
              </w:rPr>
            </w:pPr>
            <w:r>
              <w:rPr>
                <w:rFonts w:cs="Arial"/>
                <w:sz w:val="16"/>
                <w:szCs w:val="16"/>
              </w:rPr>
              <w:t>Faye Hutchinson – 30.11.18</w:t>
            </w:r>
          </w:p>
          <w:p w14:paraId="0CBCC222" w14:textId="77777777" w:rsidR="005437A2" w:rsidRDefault="005437A2" w:rsidP="001D7904">
            <w:pPr>
              <w:jc w:val="center"/>
              <w:rPr>
                <w:rFonts w:cs="Arial"/>
                <w:sz w:val="16"/>
                <w:szCs w:val="16"/>
              </w:rPr>
            </w:pPr>
            <w:r>
              <w:rPr>
                <w:rFonts w:cs="Arial"/>
                <w:sz w:val="16"/>
                <w:szCs w:val="16"/>
              </w:rPr>
              <w:t>Mandy Collins – 30.11.18</w:t>
            </w:r>
          </w:p>
          <w:p w14:paraId="7698DA56" w14:textId="77777777" w:rsidR="005437A2" w:rsidRDefault="005437A2" w:rsidP="001D7904">
            <w:pPr>
              <w:jc w:val="center"/>
              <w:rPr>
                <w:rFonts w:cs="Arial"/>
                <w:sz w:val="16"/>
                <w:szCs w:val="16"/>
              </w:rPr>
            </w:pPr>
            <w:r>
              <w:rPr>
                <w:rFonts w:cs="Arial"/>
                <w:sz w:val="16"/>
                <w:szCs w:val="16"/>
              </w:rPr>
              <w:t>Helen Durn – 30.4.20</w:t>
            </w:r>
          </w:p>
          <w:p w14:paraId="0B12547A" w14:textId="420B87C3" w:rsidR="005437A2" w:rsidRDefault="005437A2" w:rsidP="001D7904">
            <w:pPr>
              <w:jc w:val="center"/>
              <w:rPr>
                <w:rFonts w:cs="Arial"/>
                <w:sz w:val="16"/>
                <w:szCs w:val="16"/>
              </w:rPr>
            </w:pPr>
            <w:r>
              <w:rPr>
                <w:rFonts w:cs="Arial"/>
                <w:sz w:val="16"/>
                <w:szCs w:val="16"/>
              </w:rPr>
              <w:t>Jackie Smith – 6.5.20</w:t>
            </w:r>
          </w:p>
        </w:tc>
        <w:tc>
          <w:tcPr>
            <w:tcW w:w="1861" w:type="dxa"/>
          </w:tcPr>
          <w:p w14:paraId="7C1DAC88" w14:textId="77777777" w:rsidR="005437A2" w:rsidRDefault="005437A2" w:rsidP="001D7904">
            <w:pPr>
              <w:jc w:val="center"/>
              <w:rPr>
                <w:rFonts w:cs="Arial"/>
                <w:sz w:val="16"/>
                <w:szCs w:val="16"/>
              </w:rPr>
            </w:pPr>
            <w:r>
              <w:rPr>
                <w:rFonts w:cs="Arial"/>
                <w:sz w:val="16"/>
                <w:szCs w:val="16"/>
              </w:rPr>
              <w:t>FH – 30.11.21</w:t>
            </w:r>
          </w:p>
          <w:p w14:paraId="19006278" w14:textId="77777777" w:rsidR="005437A2" w:rsidRDefault="005437A2" w:rsidP="001D7904">
            <w:pPr>
              <w:jc w:val="center"/>
              <w:rPr>
                <w:rFonts w:cs="Arial"/>
                <w:sz w:val="16"/>
                <w:szCs w:val="16"/>
              </w:rPr>
            </w:pPr>
            <w:r>
              <w:rPr>
                <w:rFonts w:cs="Arial"/>
                <w:sz w:val="16"/>
                <w:szCs w:val="16"/>
              </w:rPr>
              <w:t>MC – 30.11.21</w:t>
            </w:r>
          </w:p>
          <w:p w14:paraId="650938A1" w14:textId="77777777" w:rsidR="005437A2" w:rsidRDefault="005437A2" w:rsidP="001D7904">
            <w:pPr>
              <w:jc w:val="center"/>
              <w:rPr>
                <w:rFonts w:cs="Arial"/>
                <w:sz w:val="16"/>
                <w:szCs w:val="16"/>
              </w:rPr>
            </w:pPr>
            <w:r>
              <w:rPr>
                <w:rFonts w:cs="Arial"/>
                <w:sz w:val="16"/>
                <w:szCs w:val="16"/>
              </w:rPr>
              <w:t>HD – 30.4.23</w:t>
            </w:r>
          </w:p>
          <w:p w14:paraId="593F8C02" w14:textId="7147D775" w:rsidR="005437A2" w:rsidRDefault="005437A2" w:rsidP="001D7904">
            <w:pPr>
              <w:jc w:val="center"/>
              <w:rPr>
                <w:rFonts w:cs="Arial"/>
                <w:sz w:val="16"/>
                <w:szCs w:val="16"/>
              </w:rPr>
            </w:pPr>
            <w:r>
              <w:rPr>
                <w:rFonts w:cs="Arial"/>
                <w:sz w:val="16"/>
                <w:szCs w:val="16"/>
              </w:rPr>
              <w:t>JS – 30.4.23</w:t>
            </w:r>
          </w:p>
        </w:tc>
      </w:tr>
      <w:tr w:rsidR="00171740" w:rsidRPr="005868D1" w14:paraId="6E274D6E" w14:textId="77777777" w:rsidTr="00221CF9">
        <w:tc>
          <w:tcPr>
            <w:tcW w:w="4911" w:type="dxa"/>
          </w:tcPr>
          <w:p w14:paraId="23CDF884" w14:textId="74D25EAF" w:rsidR="00171740" w:rsidRDefault="00171740" w:rsidP="009208F4">
            <w:pPr>
              <w:pStyle w:val="NoSpacing"/>
              <w:jc w:val="center"/>
              <w:rPr>
                <w:rFonts w:cs="Arial"/>
                <w:sz w:val="16"/>
                <w:szCs w:val="16"/>
              </w:rPr>
            </w:pPr>
            <w:r>
              <w:rPr>
                <w:rFonts w:cs="Arial"/>
                <w:sz w:val="16"/>
                <w:szCs w:val="16"/>
              </w:rPr>
              <w:t>Prevent</w:t>
            </w:r>
          </w:p>
        </w:tc>
        <w:tc>
          <w:tcPr>
            <w:tcW w:w="2244" w:type="dxa"/>
          </w:tcPr>
          <w:p w14:paraId="2FC3B79F" w14:textId="2C457F8D" w:rsidR="00171740" w:rsidRDefault="008F64E3" w:rsidP="001D7904">
            <w:pPr>
              <w:jc w:val="center"/>
              <w:rPr>
                <w:rFonts w:cs="Arial"/>
                <w:sz w:val="16"/>
                <w:szCs w:val="16"/>
              </w:rPr>
            </w:pPr>
            <w:r>
              <w:rPr>
                <w:rFonts w:cs="Arial"/>
                <w:sz w:val="16"/>
                <w:szCs w:val="16"/>
              </w:rPr>
              <w:t>11.9.19 (and again on-line during lockdown)</w:t>
            </w:r>
          </w:p>
        </w:tc>
        <w:tc>
          <w:tcPr>
            <w:tcW w:w="1861" w:type="dxa"/>
          </w:tcPr>
          <w:p w14:paraId="0268162C" w14:textId="013B045E" w:rsidR="00171740" w:rsidRDefault="008F64E3" w:rsidP="001D7904">
            <w:pPr>
              <w:jc w:val="center"/>
              <w:rPr>
                <w:rFonts w:cs="Arial"/>
                <w:sz w:val="16"/>
                <w:szCs w:val="16"/>
              </w:rPr>
            </w:pPr>
            <w:r>
              <w:rPr>
                <w:rFonts w:cs="Arial"/>
                <w:sz w:val="16"/>
                <w:szCs w:val="16"/>
              </w:rPr>
              <w:t>11.9.21</w:t>
            </w:r>
          </w:p>
        </w:tc>
      </w:tr>
      <w:tr w:rsidR="00221CF9" w:rsidRPr="005868D1" w14:paraId="0089ECD5" w14:textId="77777777" w:rsidTr="00221CF9">
        <w:tc>
          <w:tcPr>
            <w:tcW w:w="4911" w:type="dxa"/>
          </w:tcPr>
          <w:p w14:paraId="29C535D9" w14:textId="464F5FF3" w:rsidR="00221CF9" w:rsidRDefault="00221CF9" w:rsidP="009208F4">
            <w:pPr>
              <w:pStyle w:val="NoSpacing"/>
              <w:jc w:val="center"/>
              <w:rPr>
                <w:rFonts w:cs="Arial"/>
                <w:sz w:val="16"/>
                <w:szCs w:val="16"/>
              </w:rPr>
            </w:pPr>
            <w:r>
              <w:rPr>
                <w:rFonts w:cs="Arial"/>
                <w:sz w:val="16"/>
                <w:szCs w:val="16"/>
              </w:rPr>
              <w:t>Adverse Childhood Experiences (ACES)</w:t>
            </w:r>
          </w:p>
        </w:tc>
        <w:tc>
          <w:tcPr>
            <w:tcW w:w="2244" w:type="dxa"/>
          </w:tcPr>
          <w:p w14:paraId="0DAF8453" w14:textId="6E20CC6F" w:rsidR="00221CF9" w:rsidRDefault="00221CF9" w:rsidP="001D7904">
            <w:pPr>
              <w:jc w:val="center"/>
              <w:rPr>
                <w:rFonts w:cs="Arial"/>
                <w:sz w:val="16"/>
                <w:szCs w:val="16"/>
              </w:rPr>
            </w:pPr>
            <w:r>
              <w:rPr>
                <w:rFonts w:cs="Arial"/>
                <w:sz w:val="16"/>
                <w:szCs w:val="16"/>
              </w:rPr>
              <w:t>All staff 12.12.19</w:t>
            </w:r>
          </w:p>
        </w:tc>
        <w:tc>
          <w:tcPr>
            <w:tcW w:w="1861" w:type="dxa"/>
          </w:tcPr>
          <w:p w14:paraId="21742A5D" w14:textId="77777777" w:rsidR="00221CF9" w:rsidRDefault="00221CF9" w:rsidP="001D7904">
            <w:pPr>
              <w:jc w:val="center"/>
              <w:rPr>
                <w:rFonts w:cs="Arial"/>
                <w:sz w:val="16"/>
                <w:szCs w:val="16"/>
              </w:rPr>
            </w:pPr>
          </w:p>
        </w:tc>
      </w:tr>
    </w:tbl>
    <w:p w14:paraId="5FEFA64A" w14:textId="2DCE528E"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tblGrid>
      <w:tr w:rsidR="000A604F" w:rsidRPr="005868D1" w14:paraId="7BBD4898" w14:textId="77777777" w:rsidTr="00CF483E">
        <w:trPr>
          <w:trHeight w:val="416"/>
        </w:trPr>
        <w:tc>
          <w:tcPr>
            <w:tcW w:w="0" w:type="auto"/>
            <w:gridSpan w:val="2"/>
            <w:shd w:val="clear" w:color="auto" w:fill="C6D9F1" w:themeFill="text2" w:themeFillTint="33"/>
          </w:tcPr>
          <w:p w14:paraId="07CB5BDF" w14:textId="77777777" w:rsidR="000A604F" w:rsidRPr="005868D1" w:rsidRDefault="000A604F" w:rsidP="00FC15D5">
            <w:pPr>
              <w:jc w:val="center"/>
              <w:rPr>
                <w:b/>
              </w:rPr>
            </w:pPr>
            <w:r w:rsidRPr="009208F4">
              <w:rPr>
                <w:b/>
                <w:sz w:val="32"/>
              </w:rPr>
              <w:t>Safeguarding Policy</w:t>
            </w:r>
            <w:r>
              <w:rPr>
                <w:b/>
                <w:sz w:val="32"/>
              </w:rPr>
              <w:t>:</w:t>
            </w:r>
          </w:p>
        </w:tc>
      </w:tr>
      <w:tr w:rsidR="000A604F" w:rsidRPr="005868D1" w14:paraId="088DDE4A" w14:textId="77777777" w:rsidTr="00CF483E">
        <w:tc>
          <w:tcPr>
            <w:tcW w:w="0" w:type="auto"/>
          </w:tcPr>
          <w:p w14:paraId="2796DC17" w14:textId="77777777" w:rsidR="000A604F" w:rsidRPr="009208F4" w:rsidRDefault="000A604F" w:rsidP="00FC15D5">
            <w:pPr>
              <w:tabs>
                <w:tab w:val="left" w:pos="1103"/>
              </w:tabs>
              <w:rPr>
                <w:b/>
                <w:sz w:val="28"/>
              </w:rPr>
            </w:pPr>
            <w:r w:rsidRPr="009208F4">
              <w:rPr>
                <w:b/>
                <w:sz w:val="28"/>
              </w:rPr>
              <w:t>1</w:t>
            </w:r>
          </w:p>
        </w:tc>
        <w:tc>
          <w:tcPr>
            <w:tcW w:w="0" w:type="auto"/>
          </w:tcPr>
          <w:p w14:paraId="61863558" w14:textId="77777777" w:rsidR="000A604F" w:rsidRPr="000A604F" w:rsidRDefault="000A604F" w:rsidP="00FC15D5">
            <w:pPr>
              <w:tabs>
                <w:tab w:val="left" w:pos="1103"/>
              </w:tabs>
              <w:rPr>
                <w:sz w:val="24"/>
              </w:rPr>
            </w:pPr>
            <w:r w:rsidRPr="000A604F">
              <w:rPr>
                <w:sz w:val="24"/>
              </w:rPr>
              <w:t>Introduction</w:t>
            </w:r>
          </w:p>
        </w:tc>
      </w:tr>
      <w:tr w:rsidR="000A604F" w:rsidRPr="005868D1" w14:paraId="07C8EF77" w14:textId="77777777" w:rsidTr="00CF483E">
        <w:tc>
          <w:tcPr>
            <w:tcW w:w="0" w:type="auto"/>
          </w:tcPr>
          <w:p w14:paraId="45957CF2" w14:textId="77777777" w:rsidR="000A604F" w:rsidRPr="009208F4" w:rsidRDefault="000A604F" w:rsidP="00FC15D5">
            <w:pPr>
              <w:tabs>
                <w:tab w:val="left" w:pos="1103"/>
              </w:tabs>
              <w:rPr>
                <w:b/>
                <w:sz w:val="28"/>
              </w:rPr>
            </w:pPr>
            <w:r w:rsidRPr="009208F4">
              <w:rPr>
                <w:b/>
                <w:sz w:val="28"/>
              </w:rPr>
              <w:t>2</w:t>
            </w:r>
          </w:p>
        </w:tc>
        <w:tc>
          <w:tcPr>
            <w:tcW w:w="0" w:type="auto"/>
          </w:tcPr>
          <w:p w14:paraId="12E7355F" w14:textId="77777777" w:rsidR="000A604F" w:rsidRPr="000A604F" w:rsidRDefault="000A604F" w:rsidP="00FC15D5">
            <w:pPr>
              <w:tabs>
                <w:tab w:val="left" w:pos="1103"/>
              </w:tabs>
              <w:rPr>
                <w:sz w:val="24"/>
              </w:rPr>
            </w:pPr>
            <w:r w:rsidRPr="000A604F">
              <w:rPr>
                <w:sz w:val="24"/>
              </w:rPr>
              <w:t>Our Ethos</w:t>
            </w:r>
          </w:p>
        </w:tc>
      </w:tr>
      <w:tr w:rsidR="000A604F" w:rsidRPr="005868D1" w14:paraId="59284408" w14:textId="77777777" w:rsidTr="00CF483E">
        <w:tc>
          <w:tcPr>
            <w:tcW w:w="0" w:type="auto"/>
          </w:tcPr>
          <w:p w14:paraId="429763CC" w14:textId="77777777" w:rsidR="000A604F" w:rsidRPr="009208F4" w:rsidRDefault="000A604F" w:rsidP="00FC15D5">
            <w:pPr>
              <w:tabs>
                <w:tab w:val="left" w:pos="1103"/>
              </w:tabs>
              <w:rPr>
                <w:b/>
                <w:sz w:val="28"/>
              </w:rPr>
            </w:pPr>
            <w:r w:rsidRPr="009208F4">
              <w:rPr>
                <w:b/>
                <w:sz w:val="28"/>
              </w:rPr>
              <w:t>3</w:t>
            </w:r>
          </w:p>
        </w:tc>
        <w:tc>
          <w:tcPr>
            <w:tcW w:w="0" w:type="auto"/>
          </w:tcPr>
          <w:p w14:paraId="44DC7275" w14:textId="77777777" w:rsidR="000A604F" w:rsidRPr="000A604F" w:rsidRDefault="000A604F" w:rsidP="00FC15D5">
            <w:pPr>
              <w:tabs>
                <w:tab w:val="left" w:pos="1103"/>
              </w:tabs>
              <w:rPr>
                <w:sz w:val="24"/>
              </w:rPr>
            </w:pPr>
            <w:r w:rsidRPr="000A604F">
              <w:rPr>
                <w:sz w:val="24"/>
              </w:rPr>
              <w:t>Scope</w:t>
            </w:r>
          </w:p>
        </w:tc>
      </w:tr>
      <w:tr w:rsidR="000A604F" w:rsidRPr="005868D1" w14:paraId="07CA41C5" w14:textId="77777777" w:rsidTr="00CF483E">
        <w:tc>
          <w:tcPr>
            <w:tcW w:w="0" w:type="auto"/>
          </w:tcPr>
          <w:p w14:paraId="78C6DC51" w14:textId="77777777" w:rsidR="000A604F" w:rsidRPr="009208F4" w:rsidRDefault="000A604F" w:rsidP="00FC15D5">
            <w:pPr>
              <w:tabs>
                <w:tab w:val="left" w:pos="1103"/>
              </w:tabs>
              <w:rPr>
                <w:b/>
                <w:sz w:val="28"/>
              </w:rPr>
            </w:pPr>
            <w:r w:rsidRPr="009208F4">
              <w:rPr>
                <w:b/>
                <w:sz w:val="28"/>
              </w:rPr>
              <w:t>4</w:t>
            </w:r>
          </w:p>
        </w:tc>
        <w:tc>
          <w:tcPr>
            <w:tcW w:w="0" w:type="auto"/>
          </w:tcPr>
          <w:p w14:paraId="7FFF0177" w14:textId="77777777" w:rsidR="000A604F" w:rsidRPr="000A604F" w:rsidRDefault="000A604F" w:rsidP="00FC15D5">
            <w:pPr>
              <w:tabs>
                <w:tab w:val="left" w:pos="1103"/>
              </w:tabs>
              <w:rPr>
                <w:sz w:val="24"/>
              </w:rPr>
            </w:pPr>
            <w:r w:rsidRPr="000A604F">
              <w:rPr>
                <w:sz w:val="24"/>
              </w:rPr>
              <w:t>Legal Framework</w:t>
            </w:r>
          </w:p>
        </w:tc>
      </w:tr>
      <w:tr w:rsidR="000A604F" w:rsidRPr="005868D1" w14:paraId="0F80EEE8" w14:textId="77777777" w:rsidTr="00CF483E">
        <w:tc>
          <w:tcPr>
            <w:tcW w:w="0" w:type="auto"/>
          </w:tcPr>
          <w:p w14:paraId="7549CF25" w14:textId="77777777" w:rsidR="000A604F" w:rsidRPr="009208F4" w:rsidRDefault="000A604F" w:rsidP="00FC15D5">
            <w:pPr>
              <w:tabs>
                <w:tab w:val="left" w:pos="1103"/>
              </w:tabs>
              <w:rPr>
                <w:b/>
                <w:sz w:val="28"/>
              </w:rPr>
            </w:pPr>
            <w:r w:rsidRPr="009208F4">
              <w:rPr>
                <w:b/>
                <w:sz w:val="28"/>
              </w:rPr>
              <w:t>5</w:t>
            </w:r>
          </w:p>
        </w:tc>
        <w:tc>
          <w:tcPr>
            <w:tcW w:w="0" w:type="auto"/>
          </w:tcPr>
          <w:p w14:paraId="2B9CC191" w14:textId="6EB42EC8" w:rsidR="000A604F" w:rsidRPr="000A604F" w:rsidRDefault="000A604F" w:rsidP="00FC15D5">
            <w:pPr>
              <w:tabs>
                <w:tab w:val="left" w:pos="1103"/>
              </w:tabs>
              <w:rPr>
                <w:sz w:val="24"/>
              </w:rPr>
            </w:pPr>
            <w:r w:rsidRPr="000A604F">
              <w:rPr>
                <w:sz w:val="24"/>
              </w:rPr>
              <w:t>COVID-19 / Roles and Responsibilities</w:t>
            </w:r>
          </w:p>
        </w:tc>
      </w:tr>
      <w:tr w:rsidR="000A604F" w:rsidRPr="005868D1" w14:paraId="21B68246" w14:textId="77777777" w:rsidTr="00CF483E">
        <w:tc>
          <w:tcPr>
            <w:tcW w:w="0" w:type="auto"/>
          </w:tcPr>
          <w:p w14:paraId="6059E883" w14:textId="77777777" w:rsidR="000A604F" w:rsidRPr="009208F4" w:rsidRDefault="000A604F" w:rsidP="00FC15D5">
            <w:pPr>
              <w:tabs>
                <w:tab w:val="left" w:pos="1103"/>
              </w:tabs>
              <w:rPr>
                <w:b/>
                <w:sz w:val="28"/>
              </w:rPr>
            </w:pPr>
            <w:r w:rsidRPr="009208F4">
              <w:rPr>
                <w:b/>
                <w:sz w:val="28"/>
              </w:rPr>
              <w:t>6</w:t>
            </w:r>
          </w:p>
        </w:tc>
        <w:tc>
          <w:tcPr>
            <w:tcW w:w="0" w:type="auto"/>
          </w:tcPr>
          <w:p w14:paraId="7439C633" w14:textId="77777777" w:rsidR="000A604F" w:rsidRPr="000A604F" w:rsidRDefault="000A604F" w:rsidP="00FC15D5">
            <w:pPr>
              <w:tabs>
                <w:tab w:val="left" w:pos="1103"/>
              </w:tabs>
              <w:rPr>
                <w:sz w:val="24"/>
              </w:rPr>
            </w:pPr>
            <w:r w:rsidRPr="000A604F">
              <w:rPr>
                <w:sz w:val="24"/>
              </w:rPr>
              <w:t>Supporting Children</w:t>
            </w:r>
          </w:p>
        </w:tc>
      </w:tr>
      <w:tr w:rsidR="000A604F" w:rsidRPr="005868D1" w14:paraId="7509FAF0" w14:textId="77777777" w:rsidTr="00CF483E">
        <w:tc>
          <w:tcPr>
            <w:tcW w:w="0" w:type="auto"/>
          </w:tcPr>
          <w:p w14:paraId="71B0741E" w14:textId="77777777" w:rsidR="000A604F" w:rsidRPr="009208F4" w:rsidRDefault="000A604F" w:rsidP="00FC15D5">
            <w:pPr>
              <w:tabs>
                <w:tab w:val="left" w:pos="1103"/>
              </w:tabs>
              <w:rPr>
                <w:b/>
                <w:sz w:val="28"/>
              </w:rPr>
            </w:pPr>
            <w:r w:rsidRPr="009208F4">
              <w:rPr>
                <w:b/>
                <w:sz w:val="28"/>
              </w:rPr>
              <w:t>7</w:t>
            </w:r>
          </w:p>
        </w:tc>
        <w:tc>
          <w:tcPr>
            <w:tcW w:w="0" w:type="auto"/>
          </w:tcPr>
          <w:p w14:paraId="1963A80C" w14:textId="77777777" w:rsidR="000A604F" w:rsidRPr="000A604F" w:rsidRDefault="000A604F" w:rsidP="00FC15D5">
            <w:pPr>
              <w:tabs>
                <w:tab w:val="left" w:pos="1103"/>
              </w:tabs>
              <w:rPr>
                <w:sz w:val="24"/>
              </w:rPr>
            </w:pPr>
            <w:r w:rsidRPr="000A604F">
              <w:rPr>
                <w:sz w:val="24"/>
              </w:rPr>
              <w:t>Safeguarding Procedure</w:t>
            </w:r>
          </w:p>
        </w:tc>
      </w:tr>
      <w:tr w:rsidR="000A604F" w:rsidRPr="005868D1" w14:paraId="019B4CC8" w14:textId="77777777" w:rsidTr="00CF483E">
        <w:tc>
          <w:tcPr>
            <w:tcW w:w="0" w:type="auto"/>
          </w:tcPr>
          <w:p w14:paraId="1AECD262" w14:textId="77777777" w:rsidR="000A604F" w:rsidRPr="009208F4" w:rsidRDefault="000A604F" w:rsidP="00FC15D5">
            <w:pPr>
              <w:tabs>
                <w:tab w:val="left" w:pos="1103"/>
              </w:tabs>
              <w:rPr>
                <w:b/>
                <w:sz w:val="28"/>
              </w:rPr>
            </w:pPr>
            <w:r w:rsidRPr="009208F4">
              <w:rPr>
                <w:b/>
                <w:sz w:val="28"/>
              </w:rPr>
              <w:t>8</w:t>
            </w:r>
          </w:p>
        </w:tc>
        <w:tc>
          <w:tcPr>
            <w:tcW w:w="0" w:type="auto"/>
          </w:tcPr>
          <w:p w14:paraId="0A4FC38F" w14:textId="77777777" w:rsidR="000A604F" w:rsidRPr="000A604F" w:rsidRDefault="000A604F" w:rsidP="00FC15D5">
            <w:pPr>
              <w:tabs>
                <w:tab w:val="left" w:pos="1103"/>
              </w:tabs>
              <w:rPr>
                <w:sz w:val="24"/>
              </w:rPr>
            </w:pPr>
            <w:r w:rsidRPr="000A604F">
              <w:rPr>
                <w:sz w:val="24"/>
              </w:rPr>
              <w:t>Dealing with a Disclosure / Record Keeping</w:t>
            </w:r>
          </w:p>
        </w:tc>
      </w:tr>
      <w:tr w:rsidR="000A604F" w:rsidRPr="005868D1" w14:paraId="03A829D4" w14:textId="77777777" w:rsidTr="00CF483E">
        <w:tc>
          <w:tcPr>
            <w:tcW w:w="0" w:type="auto"/>
          </w:tcPr>
          <w:p w14:paraId="3DDD39D2" w14:textId="77777777" w:rsidR="000A604F" w:rsidRPr="009208F4" w:rsidRDefault="000A604F" w:rsidP="00FC15D5">
            <w:pPr>
              <w:tabs>
                <w:tab w:val="left" w:pos="1103"/>
              </w:tabs>
              <w:rPr>
                <w:b/>
                <w:sz w:val="28"/>
              </w:rPr>
            </w:pPr>
            <w:r w:rsidRPr="009208F4">
              <w:rPr>
                <w:b/>
                <w:sz w:val="28"/>
              </w:rPr>
              <w:t>9</w:t>
            </w:r>
          </w:p>
        </w:tc>
        <w:tc>
          <w:tcPr>
            <w:tcW w:w="0" w:type="auto"/>
          </w:tcPr>
          <w:p w14:paraId="6B000AB9" w14:textId="77777777" w:rsidR="000A604F" w:rsidRPr="000A604F" w:rsidRDefault="000A604F" w:rsidP="00FC15D5">
            <w:pPr>
              <w:tabs>
                <w:tab w:val="left" w:pos="1103"/>
              </w:tabs>
              <w:rPr>
                <w:sz w:val="24"/>
              </w:rPr>
            </w:pPr>
            <w:r w:rsidRPr="000A604F">
              <w:rPr>
                <w:sz w:val="24"/>
              </w:rPr>
              <w:t>Discussing Concerns with the Family</w:t>
            </w:r>
          </w:p>
        </w:tc>
      </w:tr>
      <w:tr w:rsidR="000A604F" w:rsidRPr="005868D1" w14:paraId="07B2B625" w14:textId="77777777" w:rsidTr="00CF483E">
        <w:tc>
          <w:tcPr>
            <w:tcW w:w="0" w:type="auto"/>
          </w:tcPr>
          <w:p w14:paraId="65595A31" w14:textId="77777777" w:rsidR="000A604F" w:rsidRPr="009208F4" w:rsidRDefault="000A604F" w:rsidP="00FC15D5">
            <w:pPr>
              <w:tabs>
                <w:tab w:val="left" w:pos="1103"/>
              </w:tabs>
              <w:rPr>
                <w:b/>
                <w:sz w:val="28"/>
              </w:rPr>
            </w:pPr>
            <w:r w:rsidRPr="009208F4">
              <w:rPr>
                <w:b/>
                <w:sz w:val="28"/>
              </w:rPr>
              <w:t>10</w:t>
            </w:r>
          </w:p>
        </w:tc>
        <w:tc>
          <w:tcPr>
            <w:tcW w:w="0" w:type="auto"/>
          </w:tcPr>
          <w:p w14:paraId="2FE60223" w14:textId="77777777" w:rsidR="000A604F" w:rsidRPr="000A604F" w:rsidRDefault="000A604F" w:rsidP="00FC15D5">
            <w:pPr>
              <w:tabs>
                <w:tab w:val="left" w:pos="1103"/>
              </w:tabs>
              <w:rPr>
                <w:sz w:val="24"/>
              </w:rPr>
            </w:pPr>
            <w:r w:rsidRPr="000A604F">
              <w:rPr>
                <w:sz w:val="24"/>
              </w:rPr>
              <w:t>Safer Workforce and Managing Allegations</w:t>
            </w:r>
          </w:p>
        </w:tc>
      </w:tr>
      <w:tr w:rsidR="000A604F" w:rsidRPr="005868D1" w14:paraId="4472C1DE" w14:textId="77777777" w:rsidTr="00CF483E">
        <w:tc>
          <w:tcPr>
            <w:tcW w:w="0" w:type="auto"/>
          </w:tcPr>
          <w:p w14:paraId="6E025054" w14:textId="77777777" w:rsidR="000A604F" w:rsidRPr="009208F4" w:rsidRDefault="000A604F" w:rsidP="00FC15D5">
            <w:pPr>
              <w:tabs>
                <w:tab w:val="left" w:pos="1103"/>
              </w:tabs>
              <w:rPr>
                <w:b/>
                <w:sz w:val="28"/>
              </w:rPr>
            </w:pPr>
            <w:r w:rsidRPr="009208F4">
              <w:rPr>
                <w:b/>
                <w:sz w:val="28"/>
              </w:rPr>
              <w:t>11</w:t>
            </w:r>
          </w:p>
        </w:tc>
        <w:tc>
          <w:tcPr>
            <w:tcW w:w="0" w:type="auto"/>
          </w:tcPr>
          <w:p w14:paraId="69D08AC4" w14:textId="77777777" w:rsidR="000A604F" w:rsidRPr="000A604F" w:rsidRDefault="000A604F" w:rsidP="00FC15D5">
            <w:pPr>
              <w:tabs>
                <w:tab w:val="left" w:pos="1103"/>
              </w:tabs>
              <w:rPr>
                <w:sz w:val="24"/>
              </w:rPr>
            </w:pPr>
            <w:r w:rsidRPr="000A604F">
              <w:rPr>
                <w:sz w:val="24"/>
              </w:rPr>
              <w:t>Staff induction, training and development</w:t>
            </w:r>
          </w:p>
        </w:tc>
      </w:tr>
      <w:tr w:rsidR="000A604F" w:rsidRPr="005868D1" w14:paraId="36A0D2E3" w14:textId="77777777" w:rsidTr="00CF483E">
        <w:tc>
          <w:tcPr>
            <w:tcW w:w="0" w:type="auto"/>
          </w:tcPr>
          <w:p w14:paraId="01843559" w14:textId="77777777" w:rsidR="000A604F" w:rsidRPr="009208F4" w:rsidRDefault="000A604F" w:rsidP="00FC15D5">
            <w:pPr>
              <w:tabs>
                <w:tab w:val="left" w:pos="1103"/>
              </w:tabs>
              <w:rPr>
                <w:b/>
                <w:sz w:val="28"/>
              </w:rPr>
            </w:pPr>
            <w:r w:rsidRPr="009208F4">
              <w:rPr>
                <w:b/>
                <w:sz w:val="28"/>
              </w:rPr>
              <w:t>12</w:t>
            </w:r>
          </w:p>
        </w:tc>
        <w:tc>
          <w:tcPr>
            <w:tcW w:w="0" w:type="auto"/>
          </w:tcPr>
          <w:p w14:paraId="47FF5513" w14:textId="77777777" w:rsidR="000A604F" w:rsidRPr="000A604F" w:rsidRDefault="000A604F" w:rsidP="00FC15D5">
            <w:pPr>
              <w:tabs>
                <w:tab w:val="left" w:pos="1103"/>
              </w:tabs>
              <w:rPr>
                <w:sz w:val="24"/>
              </w:rPr>
            </w:pPr>
            <w:r w:rsidRPr="000A604F">
              <w:rPr>
                <w:rFonts w:cs="Arial"/>
                <w:sz w:val="24"/>
              </w:rPr>
              <w:t>Confidentiality, consent and information sharing</w:t>
            </w:r>
          </w:p>
        </w:tc>
      </w:tr>
      <w:tr w:rsidR="000A604F" w:rsidRPr="005868D1" w14:paraId="46501314" w14:textId="77777777" w:rsidTr="00CF483E">
        <w:tc>
          <w:tcPr>
            <w:tcW w:w="0" w:type="auto"/>
          </w:tcPr>
          <w:p w14:paraId="52C721A2" w14:textId="77777777" w:rsidR="000A604F" w:rsidRPr="009208F4" w:rsidRDefault="000A604F" w:rsidP="00FC15D5">
            <w:pPr>
              <w:tabs>
                <w:tab w:val="left" w:pos="1103"/>
              </w:tabs>
              <w:rPr>
                <w:b/>
                <w:sz w:val="28"/>
              </w:rPr>
            </w:pPr>
            <w:r w:rsidRPr="009208F4">
              <w:rPr>
                <w:b/>
                <w:sz w:val="28"/>
              </w:rPr>
              <w:t>13</w:t>
            </w:r>
          </w:p>
        </w:tc>
        <w:tc>
          <w:tcPr>
            <w:tcW w:w="0" w:type="auto"/>
          </w:tcPr>
          <w:p w14:paraId="3C623585" w14:textId="77777777" w:rsidR="000A604F" w:rsidRPr="000A604F" w:rsidRDefault="000A604F" w:rsidP="00FC15D5">
            <w:pPr>
              <w:tabs>
                <w:tab w:val="left" w:pos="1103"/>
              </w:tabs>
              <w:rPr>
                <w:sz w:val="24"/>
              </w:rPr>
            </w:pPr>
            <w:r w:rsidRPr="000A604F">
              <w:rPr>
                <w:sz w:val="24"/>
              </w:rPr>
              <w:t>Inter-agency working</w:t>
            </w:r>
          </w:p>
        </w:tc>
      </w:tr>
      <w:tr w:rsidR="000A604F" w:rsidRPr="005868D1" w14:paraId="26436FA6" w14:textId="77777777" w:rsidTr="00CF483E">
        <w:tc>
          <w:tcPr>
            <w:tcW w:w="0" w:type="auto"/>
          </w:tcPr>
          <w:p w14:paraId="08F8B88A" w14:textId="77777777" w:rsidR="000A604F" w:rsidRPr="009208F4" w:rsidRDefault="000A604F" w:rsidP="00FC15D5">
            <w:pPr>
              <w:tabs>
                <w:tab w:val="left" w:pos="1103"/>
              </w:tabs>
              <w:rPr>
                <w:b/>
                <w:sz w:val="28"/>
              </w:rPr>
            </w:pPr>
            <w:r w:rsidRPr="009208F4">
              <w:rPr>
                <w:b/>
                <w:sz w:val="28"/>
              </w:rPr>
              <w:t>14</w:t>
            </w:r>
          </w:p>
        </w:tc>
        <w:tc>
          <w:tcPr>
            <w:tcW w:w="0" w:type="auto"/>
          </w:tcPr>
          <w:p w14:paraId="48CC4A8B" w14:textId="77777777" w:rsidR="000A604F" w:rsidRPr="000A604F" w:rsidRDefault="000A604F" w:rsidP="00FC15D5">
            <w:pPr>
              <w:tabs>
                <w:tab w:val="left" w:pos="1103"/>
              </w:tabs>
              <w:rPr>
                <w:sz w:val="24"/>
              </w:rPr>
            </w:pPr>
            <w:r w:rsidRPr="000A604F">
              <w:rPr>
                <w:rFonts w:cs="Arial"/>
                <w:sz w:val="24"/>
              </w:rPr>
              <w:t>Contractors, Service and Activity Providers and Work Placement Providers</w:t>
            </w:r>
          </w:p>
        </w:tc>
      </w:tr>
      <w:tr w:rsidR="000A604F" w:rsidRPr="005868D1" w14:paraId="1CF10B64" w14:textId="77777777" w:rsidTr="00CF483E">
        <w:tc>
          <w:tcPr>
            <w:tcW w:w="0" w:type="auto"/>
          </w:tcPr>
          <w:p w14:paraId="041F097A" w14:textId="77777777" w:rsidR="000A604F" w:rsidRPr="009208F4" w:rsidRDefault="000A604F" w:rsidP="00FC15D5">
            <w:pPr>
              <w:tabs>
                <w:tab w:val="left" w:pos="1103"/>
              </w:tabs>
              <w:rPr>
                <w:b/>
                <w:sz w:val="28"/>
              </w:rPr>
            </w:pPr>
            <w:r w:rsidRPr="009208F4">
              <w:rPr>
                <w:b/>
                <w:sz w:val="28"/>
              </w:rPr>
              <w:t>15</w:t>
            </w:r>
          </w:p>
        </w:tc>
        <w:tc>
          <w:tcPr>
            <w:tcW w:w="0" w:type="auto"/>
          </w:tcPr>
          <w:p w14:paraId="35BB3C73" w14:textId="77777777" w:rsidR="000A604F" w:rsidRPr="000A604F" w:rsidRDefault="000A604F" w:rsidP="00FC15D5">
            <w:pPr>
              <w:tabs>
                <w:tab w:val="left" w:pos="1103"/>
              </w:tabs>
              <w:rPr>
                <w:sz w:val="24"/>
              </w:rPr>
            </w:pPr>
            <w:r w:rsidRPr="000A604F">
              <w:rPr>
                <w:sz w:val="24"/>
              </w:rPr>
              <w:t>Whistleblowing and complaints</w:t>
            </w:r>
          </w:p>
        </w:tc>
      </w:tr>
      <w:tr w:rsidR="000A604F" w:rsidRPr="005868D1" w14:paraId="6A56E37C" w14:textId="77777777" w:rsidTr="00CF483E">
        <w:tc>
          <w:tcPr>
            <w:tcW w:w="0" w:type="auto"/>
          </w:tcPr>
          <w:p w14:paraId="664EB3E6" w14:textId="77777777" w:rsidR="000A604F" w:rsidRPr="009208F4" w:rsidRDefault="000A604F" w:rsidP="00FC15D5">
            <w:pPr>
              <w:tabs>
                <w:tab w:val="left" w:pos="1103"/>
              </w:tabs>
              <w:rPr>
                <w:b/>
                <w:sz w:val="28"/>
              </w:rPr>
            </w:pPr>
            <w:r w:rsidRPr="009208F4">
              <w:rPr>
                <w:b/>
                <w:sz w:val="28"/>
              </w:rPr>
              <w:t>16</w:t>
            </w:r>
          </w:p>
        </w:tc>
        <w:tc>
          <w:tcPr>
            <w:tcW w:w="0" w:type="auto"/>
          </w:tcPr>
          <w:p w14:paraId="74585DB6" w14:textId="77777777" w:rsidR="000A604F" w:rsidRPr="000A604F" w:rsidRDefault="000A604F" w:rsidP="00FC15D5">
            <w:pPr>
              <w:tabs>
                <w:tab w:val="left" w:pos="1103"/>
              </w:tabs>
              <w:rPr>
                <w:sz w:val="24"/>
              </w:rPr>
            </w:pPr>
            <w:r w:rsidRPr="000A604F">
              <w:rPr>
                <w:sz w:val="24"/>
              </w:rPr>
              <w:t>Site Security</w:t>
            </w:r>
          </w:p>
        </w:tc>
      </w:tr>
      <w:tr w:rsidR="000A604F" w:rsidRPr="005868D1" w14:paraId="656D2CA5" w14:textId="77777777" w:rsidTr="00CF483E">
        <w:tc>
          <w:tcPr>
            <w:tcW w:w="0" w:type="auto"/>
          </w:tcPr>
          <w:p w14:paraId="2261FBEB" w14:textId="77777777" w:rsidR="000A604F" w:rsidRPr="009208F4" w:rsidRDefault="000A604F" w:rsidP="00FC15D5">
            <w:pPr>
              <w:tabs>
                <w:tab w:val="left" w:pos="1103"/>
              </w:tabs>
              <w:rPr>
                <w:b/>
                <w:sz w:val="28"/>
              </w:rPr>
            </w:pPr>
            <w:r w:rsidRPr="009208F4">
              <w:rPr>
                <w:b/>
                <w:sz w:val="28"/>
              </w:rPr>
              <w:t>17</w:t>
            </w:r>
          </w:p>
        </w:tc>
        <w:tc>
          <w:tcPr>
            <w:tcW w:w="0" w:type="auto"/>
          </w:tcPr>
          <w:p w14:paraId="240A211E" w14:textId="77777777" w:rsidR="000A604F" w:rsidRPr="000A604F" w:rsidRDefault="000A604F" w:rsidP="00FC15D5">
            <w:pPr>
              <w:tabs>
                <w:tab w:val="left" w:pos="1103"/>
              </w:tabs>
              <w:rPr>
                <w:sz w:val="24"/>
              </w:rPr>
            </w:pPr>
            <w:r w:rsidRPr="000A604F">
              <w:rPr>
                <w:sz w:val="24"/>
              </w:rPr>
              <w:t>Quality Assurance</w:t>
            </w:r>
          </w:p>
        </w:tc>
      </w:tr>
      <w:tr w:rsidR="000A604F" w:rsidRPr="005868D1" w14:paraId="6269AD6B" w14:textId="77777777" w:rsidTr="00CF483E">
        <w:tc>
          <w:tcPr>
            <w:tcW w:w="0" w:type="auto"/>
          </w:tcPr>
          <w:p w14:paraId="2856A882" w14:textId="77777777" w:rsidR="000A604F" w:rsidRPr="009208F4" w:rsidRDefault="000A604F" w:rsidP="00FC15D5">
            <w:pPr>
              <w:tabs>
                <w:tab w:val="left" w:pos="1103"/>
              </w:tabs>
              <w:rPr>
                <w:b/>
                <w:sz w:val="28"/>
              </w:rPr>
            </w:pPr>
            <w:r w:rsidRPr="009208F4">
              <w:rPr>
                <w:b/>
                <w:sz w:val="28"/>
              </w:rPr>
              <w:t>18</w:t>
            </w:r>
          </w:p>
        </w:tc>
        <w:tc>
          <w:tcPr>
            <w:tcW w:w="0" w:type="auto"/>
          </w:tcPr>
          <w:p w14:paraId="1F8B52A7" w14:textId="77777777" w:rsidR="000A604F" w:rsidRPr="00CF483E" w:rsidRDefault="000A604F" w:rsidP="00FC15D5">
            <w:pPr>
              <w:tabs>
                <w:tab w:val="left" w:pos="1103"/>
              </w:tabs>
              <w:rPr>
                <w:sz w:val="24"/>
              </w:rPr>
            </w:pPr>
            <w:r w:rsidRPr="00CF483E">
              <w:rPr>
                <w:sz w:val="24"/>
              </w:rPr>
              <w:t>Policy Review</w:t>
            </w:r>
          </w:p>
        </w:tc>
      </w:tr>
    </w:tbl>
    <w:p w14:paraId="672AB18E" w14:textId="7EDD7207" w:rsidR="00504771" w:rsidRPr="00BA1DD0" w:rsidRDefault="00504771" w:rsidP="00326DF0">
      <w:pPr>
        <w:tabs>
          <w:tab w:val="left" w:pos="1140"/>
        </w:tabs>
        <w:rPr>
          <w:b/>
          <w:szCs w:val="10"/>
          <w:u w:val="single"/>
        </w:rPr>
      </w:pPr>
    </w:p>
    <w:p w14:paraId="106C770C" w14:textId="1173AE1D" w:rsidR="00903717" w:rsidRDefault="00903717" w:rsidP="00326DF0">
      <w:pPr>
        <w:tabs>
          <w:tab w:val="left" w:pos="1140"/>
        </w:tabs>
        <w:rPr>
          <w:b/>
          <w:sz w:val="44"/>
          <w:u w:val="single"/>
        </w:rPr>
      </w:pPr>
    </w:p>
    <w:p w14:paraId="1DEB40F7" w14:textId="27C08364" w:rsidR="00FE6B77" w:rsidRDefault="00FE6B77" w:rsidP="00326DF0">
      <w:pPr>
        <w:tabs>
          <w:tab w:val="left" w:pos="1140"/>
        </w:tabs>
        <w:rPr>
          <w:b/>
          <w:sz w:val="44"/>
          <w:u w:val="single"/>
        </w:rPr>
      </w:pPr>
    </w:p>
    <w:p w14:paraId="1F7D5977" w14:textId="26DDDE4F" w:rsidR="00BA1DD0" w:rsidRDefault="00BA1DD0" w:rsidP="00326DF0">
      <w:pPr>
        <w:tabs>
          <w:tab w:val="left" w:pos="1140"/>
        </w:tabs>
        <w:rPr>
          <w:b/>
          <w:sz w:val="44"/>
          <w:u w:val="single"/>
        </w:rPr>
      </w:pPr>
    </w:p>
    <w:p w14:paraId="28A63965" w14:textId="77777777" w:rsidR="00BA1DD0" w:rsidRDefault="00BA1DD0" w:rsidP="00326DF0">
      <w:pPr>
        <w:tabs>
          <w:tab w:val="left" w:pos="1140"/>
        </w:tabs>
        <w:rPr>
          <w:b/>
          <w:sz w:val="44"/>
          <w:u w:val="single"/>
        </w:rPr>
      </w:pPr>
    </w:p>
    <w:p w14:paraId="2E6F64DC" w14:textId="77777777" w:rsidR="000A604F" w:rsidRDefault="000A604F" w:rsidP="005763CB">
      <w:pPr>
        <w:jc w:val="center"/>
        <w:rPr>
          <w:b/>
          <w:sz w:val="44"/>
          <w:u w:val="single"/>
        </w:rPr>
      </w:pPr>
    </w:p>
    <w:p w14:paraId="027D1E32" w14:textId="77777777" w:rsidR="000A604F" w:rsidRDefault="000A604F" w:rsidP="005763CB">
      <w:pPr>
        <w:jc w:val="center"/>
        <w:rPr>
          <w:b/>
          <w:sz w:val="44"/>
          <w:u w:val="single"/>
        </w:rPr>
      </w:pPr>
    </w:p>
    <w:p w14:paraId="14FC2894" w14:textId="77777777" w:rsidR="000A604F" w:rsidRDefault="000A604F" w:rsidP="005763CB">
      <w:pPr>
        <w:jc w:val="center"/>
        <w:rPr>
          <w:b/>
          <w:sz w:val="44"/>
          <w:u w:val="single"/>
        </w:rPr>
      </w:pPr>
    </w:p>
    <w:p w14:paraId="28AD6307" w14:textId="77777777" w:rsidR="000A604F" w:rsidRDefault="000A604F" w:rsidP="005763CB">
      <w:pPr>
        <w:jc w:val="center"/>
        <w:rPr>
          <w:b/>
          <w:sz w:val="44"/>
          <w:u w:val="single"/>
        </w:rPr>
      </w:pPr>
    </w:p>
    <w:p w14:paraId="1F0E8087" w14:textId="77777777" w:rsidR="000A604F" w:rsidRDefault="000A604F" w:rsidP="005763CB">
      <w:pPr>
        <w:jc w:val="center"/>
        <w:rPr>
          <w:b/>
          <w:sz w:val="44"/>
          <w:u w:val="single"/>
        </w:rPr>
      </w:pPr>
    </w:p>
    <w:p w14:paraId="0A657EA2" w14:textId="77777777" w:rsidR="000A604F" w:rsidRDefault="000A604F" w:rsidP="005763CB">
      <w:pPr>
        <w:jc w:val="center"/>
        <w:rPr>
          <w:b/>
          <w:sz w:val="44"/>
          <w:u w:val="single"/>
        </w:rPr>
      </w:pPr>
    </w:p>
    <w:p w14:paraId="72B7C891" w14:textId="77777777" w:rsidR="000A604F" w:rsidRDefault="000A604F" w:rsidP="005763CB">
      <w:pPr>
        <w:jc w:val="center"/>
        <w:rPr>
          <w:b/>
          <w:sz w:val="44"/>
          <w:u w:val="single"/>
        </w:rPr>
      </w:pPr>
    </w:p>
    <w:p w14:paraId="0F9659F7" w14:textId="77777777" w:rsidR="000A604F" w:rsidRDefault="000A604F" w:rsidP="005763CB">
      <w:pPr>
        <w:jc w:val="center"/>
        <w:rPr>
          <w:b/>
          <w:sz w:val="44"/>
          <w:u w:val="single"/>
        </w:rPr>
      </w:pPr>
    </w:p>
    <w:p w14:paraId="160612CE" w14:textId="77777777" w:rsidR="000A604F" w:rsidRDefault="000A604F" w:rsidP="005763CB">
      <w:pPr>
        <w:jc w:val="center"/>
        <w:rPr>
          <w:b/>
          <w:sz w:val="44"/>
          <w:u w:val="single"/>
        </w:rPr>
      </w:pPr>
    </w:p>
    <w:p w14:paraId="2456A9DE" w14:textId="77777777" w:rsidR="000A604F" w:rsidRDefault="000A604F" w:rsidP="005763CB">
      <w:pPr>
        <w:jc w:val="center"/>
        <w:rPr>
          <w:b/>
          <w:sz w:val="44"/>
          <w:u w:val="single"/>
        </w:rPr>
      </w:pPr>
    </w:p>
    <w:p w14:paraId="2BBF727C" w14:textId="77777777" w:rsidR="000A604F" w:rsidRDefault="000A604F" w:rsidP="005763CB">
      <w:pPr>
        <w:jc w:val="center"/>
        <w:rPr>
          <w:b/>
          <w:sz w:val="44"/>
          <w:u w:val="single"/>
        </w:rPr>
      </w:pPr>
    </w:p>
    <w:p w14:paraId="6A97B871" w14:textId="77777777" w:rsidR="000A604F" w:rsidRDefault="000A604F" w:rsidP="005763CB">
      <w:pPr>
        <w:jc w:val="center"/>
        <w:rPr>
          <w:b/>
          <w:sz w:val="44"/>
          <w:u w:val="single"/>
        </w:rPr>
      </w:pPr>
    </w:p>
    <w:p w14:paraId="72142A7C" w14:textId="77777777" w:rsidR="00C5273D" w:rsidRPr="005868D1" w:rsidRDefault="0027395F" w:rsidP="005763CB">
      <w:pPr>
        <w:jc w:val="center"/>
        <w:rPr>
          <w:b/>
          <w:sz w:val="44"/>
          <w:u w:val="single"/>
        </w:rPr>
      </w:pPr>
      <w:bookmarkStart w:id="1" w:name="_GoBack"/>
      <w:bookmarkEnd w:id="1"/>
      <w:r w:rsidRPr="005868D1">
        <w:rPr>
          <w:b/>
          <w:sz w:val="44"/>
          <w:u w:val="single"/>
        </w:rPr>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7777777" w:rsidR="0027395F" w:rsidRPr="005B1F4D" w:rsidRDefault="0027395F" w:rsidP="005B1F4D">
      <w:pPr>
        <w:numPr>
          <w:ilvl w:val="1"/>
          <w:numId w:val="1"/>
        </w:numPr>
        <w:spacing w:after="0" w:line="240" w:lineRule="auto"/>
        <w:ind w:left="709" w:hanging="709"/>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w:t>
      </w:r>
      <w:r w:rsidR="005B1F4D" w:rsidRPr="00903717">
        <w:rPr>
          <w:rFonts w:cs="Arial"/>
          <w:szCs w:val="24"/>
        </w:rPr>
        <w:t xml:space="preserve">uring children and young people are </w:t>
      </w:r>
      <w:r w:rsidR="005B1F4D" w:rsidRPr="00903717">
        <w:rPr>
          <w:rFonts w:cs="Arial"/>
          <w:szCs w:val="24"/>
          <w:u w:val="single"/>
        </w:rPr>
        <w:t>safe from abuse, exploitation and harm</w:t>
      </w:r>
      <w:r w:rsidRPr="00903717">
        <w:rPr>
          <w:rFonts w:cs="Arial"/>
          <w:szCs w:val="24"/>
        </w:rPr>
        <w:t>.</w:t>
      </w:r>
      <w:r w:rsidR="0066769B">
        <w:rPr>
          <w:rFonts w:cs="Arial"/>
          <w:szCs w:val="24"/>
        </w:rPr>
        <w:t xml:space="preserve"> Our school is committed to safeguarding children and aims to create a culture of vigilance. </w:t>
      </w:r>
    </w:p>
    <w:p w14:paraId="403A92DC" w14:textId="77777777" w:rsidR="0027395F" w:rsidRPr="005868D1" w:rsidRDefault="0027395F" w:rsidP="00DE63E5">
      <w:pPr>
        <w:spacing w:after="0" w:line="240" w:lineRule="auto"/>
        <w:ind w:left="709"/>
        <w:jc w:val="both"/>
        <w:rPr>
          <w:rFonts w:cs="Arial"/>
        </w:rPr>
      </w:pPr>
    </w:p>
    <w:p w14:paraId="2220C702"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77777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Procedures.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220E3773" w14:textId="77777777" w:rsidR="00CC20B6" w:rsidRPr="005B1F4D" w:rsidRDefault="00CC20B6" w:rsidP="00CC20B6">
      <w:pPr>
        <w:pStyle w:val="ListParagraph"/>
        <w:rPr>
          <w:rFonts w:cs="Arial"/>
          <w:sz w:val="4"/>
        </w:rPr>
      </w:pPr>
    </w:p>
    <w:p w14:paraId="16720382" w14:textId="77777777" w:rsidR="00CC20B6" w:rsidRPr="005868D1" w:rsidRDefault="00CC20B6" w:rsidP="00CC20B6">
      <w:pPr>
        <w:pStyle w:val="NoSpacing"/>
        <w:rPr>
          <w:rFonts w:cs="Arial"/>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5868D1" w:rsidRDefault="00CC20B6" w:rsidP="00CC20B6">
      <w:pPr>
        <w:pStyle w:val="NoSpacing"/>
        <w:rPr>
          <w:rFonts w:cs="Arial"/>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5868D1" w:rsidRDefault="00CC20B6" w:rsidP="00DE63E5">
      <w:pPr>
        <w:pStyle w:val="NoSpacing"/>
        <w:ind w:left="720" w:hanging="720"/>
        <w:jc w:val="both"/>
        <w:rPr>
          <w:rFonts w:cs="Arial"/>
        </w:rPr>
      </w:pPr>
    </w:p>
    <w:p w14:paraId="54A5A2A6" w14:textId="50E093B6" w:rsidR="00CC20B6" w:rsidRPr="00221CF9" w:rsidRDefault="00CC20B6" w:rsidP="00DE63E5">
      <w:pPr>
        <w:pStyle w:val="NoSpacing"/>
        <w:ind w:left="720" w:hanging="720"/>
        <w:jc w:val="both"/>
        <w:rPr>
          <w:rFonts w:cs="Arial"/>
        </w:rPr>
      </w:pPr>
      <w:r w:rsidRPr="005868D1">
        <w:rPr>
          <w:rFonts w:cs="Arial"/>
        </w:rPr>
        <w:t>2.2</w:t>
      </w:r>
      <w:r w:rsidRPr="005868D1">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607FCA">
        <w:t xml:space="preserve"> </w:t>
      </w:r>
      <w:r w:rsidR="00607FCA" w:rsidRPr="00221CF9">
        <w:t xml:space="preserve">We recognise that </w:t>
      </w:r>
      <w:r w:rsidR="00607FCA" w:rsidRPr="00221CF9">
        <w:rPr>
          <w:rFonts w:cs="Arial"/>
        </w:rPr>
        <w:t>both mental and physical health are relevant to safeguarding and the welfare of children</w:t>
      </w:r>
    </w:p>
    <w:p w14:paraId="715DACA5" w14:textId="77777777" w:rsidR="00CC20B6" w:rsidRPr="00221CF9" w:rsidRDefault="00CC20B6" w:rsidP="00DE63E5">
      <w:pPr>
        <w:pStyle w:val="NoSpacing"/>
        <w:ind w:left="720" w:hanging="720"/>
        <w:jc w:val="both"/>
        <w:rPr>
          <w:rFonts w:cs="Arial"/>
        </w:rPr>
      </w:pPr>
    </w:p>
    <w:p w14:paraId="31B52DD4" w14:textId="1D7F4A72" w:rsidR="00CC20B6" w:rsidRPr="005868D1" w:rsidRDefault="00CC20B6" w:rsidP="00DE63E5">
      <w:pPr>
        <w:pStyle w:val="NoSpacing"/>
        <w:ind w:left="720" w:hanging="720"/>
        <w:jc w:val="both"/>
        <w:rPr>
          <w:rFonts w:cs="Arial"/>
        </w:rPr>
      </w:pPr>
      <w:r w:rsidRPr="00221CF9">
        <w:rPr>
          <w:rFonts w:cs="Arial"/>
        </w:rPr>
        <w:t>2.3</w:t>
      </w:r>
      <w:r w:rsidRPr="00221CF9">
        <w:rPr>
          <w:rFonts w:cs="Arial"/>
        </w:rPr>
        <w:tab/>
        <w:t>We recognise that all adults within the school, including permanent</w:t>
      </w:r>
      <w:r w:rsidR="00607FCA" w:rsidRPr="00221CF9">
        <w:rPr>
          <w:rFonts w:cs="Arial"/>
        </w:rPr>
        <w:t>, supply staff,</w:t>
      </w:r>
      <w:r w:rsidR="00607FCA">
        <w:rPr>
          <w:rFonts w:cs="Arial"/>
        </w:rPr>
        <w:t xml:space="preserve">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5868D1" w:rsidRDefault="00CC20B6" w:rsidP="00DE63E5">
      <w:pPr>
        <w:pStyle w:val="NoSpacing"/>
        <w:jc w:val="both"/>
        <w:rPr>
          <w:rFonts w:cs="Arial"/>
        </w:rPr>
      </w:pPr>
    </w:p>
    <w:p w14:paraId="7428770F" w14:textId="77777777"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work with 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77777777"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0A604F" w:rsidP="00DE63E5">
      <w:pPr>
        <w:pStyle w:val="NoSpacing"/>
        <w:jc w:val="both"/>
        <w:rPr>
          <w:rFonts w:cs="Arial"/>
          <w:i/>
        </w:rPr>
      </w:pPr>
      <w:hyperlink r:id="rId12"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69D7C74F"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Pr="00221CF9">
        <w:rPr>
          <w:rFonts w:cs="Arial"/>
          <w:i/>
        </w:rPr>
        <w:t>,</w:t>
      </w:r>
      <w:r w:rsidR="00C1160F" w:rsidRPr="00221CF9">
        <w:t xml:space="preserve"> </w:t>
      </w:r>
      <w:r w:rsidR="00C934B2" w:rsidRPr="00221CF9">
        <w:rPr>
          <w:rFonts w:cs="Arial"/>
          <w:i/>
          <w:color w:val="262626" w:themeColor="text1" w:themeTint="D9"/>
        </w:rPr>
        <w:t>September 20</w:t>
      </w:r>
      <w:r w:rsidR="00903717" w:rsidRPr="00221CF9">
        <w:rPr>
          <w:rFonts w:cs="Arial"/>
          <w:i/>
          <w:color w:val="262626" w:themeColor="text1" w:themeTint="D9"/>
        </w:rPr>
        <w:t>20</w:t>
      </w:r>
      <w:r w:rsidRPr="005868D1">
        <w:rPr>
          <w:rFonts w:cs="Arial"/>
          <w:i/>
          <w:color w:val="262626" w:themeColor="text1" w:themeTint="D9"/>
        </w:rPr>
        <w:t xml:space="preserve"> </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0A604F" w:rsidP="007B07CE">
      <w:pPr>
        <w:pStyle w:val="NoSpacing"/>
        <w:rPr>
          <w:rFonts w:cs="Arial"/>
          <w:i/>
        </w:rPr>
      </w:pPr>
      <w:hyperlink r:id="rId13"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0A604F" w:rsidP="00870769">
      <w:pPr>
        <w:spacing w:after="0" w:line="240" w:lineRule="auto"/>
        <w:jc w:val="center"/>
        <w:rPr>
          <w:rFonts w:eastAsia="Times New Roman" w:cs="Arial"/>
          <w:color w:val="262626" w:themeColor="text1" w:themeTint="D9"/>
          <w:sz w:val="24"/>
          <w:szCs w:val="24"/>
        </w:rPr>
      </w:pPr>
      <w:hyperlink r:id="rId14"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4CC4F1AE" w:rsidR="00C15690" w:rsidRPr="005868D1" w:rsidRDefault="00C15690" w:rsidP="00C15690">
      <w:pPr>
        <w:spacing w:after="0" w:line="240" w:lineRule="auto"/>
        <w:rPr>
          <w:rFonts w:cs="Arial"/>
          <w:b/>
        </w:rPr>
      </w:pPr>
      <w:r w:rsidRPr="005868D1">
        <w:rPr>
          <w:rFonts w:cs="Arial"/>
          <w:b/>
        </w:rPr>
        <w:t>5</w:t>
      </w:r>
      <w:r w:rsidRPr="005868D1">
        <w:rPr>
          <w:rFonts w:cs="Arial"/>
          <w:b/>
        </w:rPr>
        <w:tab/>
      </w:r>
      <w:r w:rsidR="001F1221">
        <w:rPr>
          <w:rFonts w:cs="Arial"/>
          <w:b/>
        </w:rPr>
        <w:t xml:space="preserve">COVID-19 / </w:t>
      </w:r>
      <w:r w:rsidRPr="005868D1">
        <w:rPr>
          <w:rFonts w:cs="Arial"/>
          <w:b/>
        </w:rPr>
        <w:t>ROLES AND RESPONSIBILITIES</w:t>
      </w:r>
    </w:p>
    <w:p w14:paraId="70948A6F" w14:textId="77777777" w:rsidR="00C15690" w:rsidRPr="005868D1" w:rsidRDefault="00C15690" w:rsidP="00C15690">
      <w:pPr>
        <w:spacing w:after="0" w:line="240" w:lineRule="auto"/>
        <w:rPr>
          <w:rFonts w:cs="Arial"/>
        </w:rPr>
      </w:pPr>
    </w:p>
    <w:p w14:paraId="233F8E77" w14:textId="05B65474" w:rsidR="001F1221" w:rsidRPr="00221CF9" w:rsidRDefault="00C15690" w:rsidP="001F1221">
      <w:pPr>
        <w:spacing w:after="0" w:line="240" w:lineRule="auto"/>
        <w:ind w:left="720" w:hanging="720"/>
        <w:jc w:val="both"/>
        <w:rPr>
          <w:rFonts w:cs="Arial"/>
        </w:rPr>
      </w:pPr>
      <w:r w:rsidRPr="00221CF9">
        <w:rPr>
          <w:rFonts w:cs="Arial"/>
        </w:rPr>
        <w:t>5.1</w:t>
      </w:r>
      <w:r w:rsidRPr="00221CF9">
        <w:rPr>
          <w:rFonts w:cs="Arial"/>
        </w:rPr>
        <w:tab/>
      </w:r>
      <w:r w:rsidR="001F1221" w:rsidRPr="00221CF9">
        <w:rPr>
          <w:rFonts w:cs="Arial"/>
        </w:rPr>
        <w:t xml:space="preserve">Keeping Children Safe in Education (KCSIE) remains in force throughout the response to coronavirus (COVID-19). </w:t>
      </w:r>
    </w:p>
    <w:p w14:paraId="78811C7C" w14:textId="77777777" w:rsidR="001F1221" w:rsidRPr="00221CF9" w:rsidRDefault="001F1221" w:rsidP="001F1221">
      <w:pPr>
        <w:spacing w:after="0" w:line="240" w:lineRule="auto"/>
        <w:ind w:left="720"/>
        <w:jc w:val="both"/>
        <w:rPr>
          <w:rFonts w:cs="Arial"/>
        </w:rPr>
      </w:pPr>
    </w:p>
    <w:p w14:paraId="3B24B7C4" w14:textId="410DE2DC" w:rsidR="001F1221" w:rsidRPr="00221CF9" w:rsidRDefault="001F1221" w:rsidP="001F1221">
      <w:pPr>
        <w:spacing w:after="0" w:line="240" w:lineRule="auto"/>
        <w:jc w:val="both"/>
        <w:rPr>
          <w:rFonts w:cs="Arial"/>
        </w:rPr>
      </w:pPr>
      <w:r w:rsidRPr="00221CF9">
        <w:rPr>
          <w:rFonts w:cs="Arial"/>
        </w:rPr>
        <w:t xml:space="preserve">The department has issued non-statutory interim guidance on </w:t>
      </w:r>
      <w:hyperlink r:id="rId15" w:history="1">
        <w:r w:rsidRPr="00221CF9">
          <w:rPr>
            <w:rStyle w:val="Hyperlink"/>
            <w:rFonts w:cs="Arial"/>
          </w:rPr>
          <w:t>safeguarding in schools, colleges and other providers during the coronavirus outbreak</w:t>
        </w:r>
      </w:hyperlink>
      <w:r w:rsidRPr="00221CF9">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Pr="00221CF9" w:rsidRDefault="001F1221" w:rsidP="00870769">
      <w:pPr>
        <w:spacing w:after="0" w:line="240" w:lineRule="auto"/>
        <w:ind w:left="720" w:hanging="720"/>
        <w:jc w:val="both"/>
        <w:rPr>
          <w:rFonts w:cs="Arial"/>
        </w:rPr>
      </w:pPr>
    </w:p>
    <w:p w14:paraId="0D8FAF40" w14:textId="700916F0" w:rsidR="00C15690" w:rsidRPr="005868D1" w:rsidRDefault="001F1221" w:rsidP="00870769">
      <w:pPr>
        <w:spacing w:after="0" w:line="240" w:lineRule="auto"/>
        <w:ind w:left="720" w:hanging="720"/>
        <w:jc w:val="both"/>
        <w:rPr>
          <w:rFonts w:cs="Arial"/>
          <w:color w:val="000000"/>
        </w:rPr>
      </w:pPr>
      <w:r w:rsidRPr="00221CF9">
        <w:rPr>
          <w:rFonts w:cs="Arial"/>
        </w:rPr>
        <w:t xml:space="preserve">5.2      </w:t>
      </w:r>
      <w:r w:rsidR="00C15690" w:rsidRPr="00221CF9">
        <w:rPr>
          <w:rFonts w:cs="Arial"/>
        </w:rPr>
        <w:t xml:space="preserve">The school’s </w:t>
      </w:r>
      <w:r w:rsidR="00BA1DD0" w:rsidRPr="00221CF9">
        <w:rPr>
          <w:rFonts w:cs="Arial"/>
        </w:rPr>
        <w:t>Designated Safeguarding L</w:t>
      </w:r>
      <w:r w:rsidR="00C15690" w:rsidRPr="00221CF9">
        <w:rPr>
          <w:rFonts w:cs="Arial"/>
        </w:rPr>
        <w:t xml:space="preserve">ead </w:t>
      </w:r>
      <w:r w:rsidR="00BA1DD0" w:rsidRPr="00221CF9">
        <w:rPr>
          <w:rFonts w:cs="Arial"/>
        </w:rPr>
        <w:t>(DSL)</w:t>
      </w:r>
      <w:r w:rsidR="00C15690" w:rsidRPr="00221CF9">
        <w:rPr>
          <w:rFonts w:cs="Arial"/>
        </w:rPr>
        <w:t xml:space="preserve"> with overall designated responsibility for safeguarding is </w:t>
      </w:r>
      <w:r w:rsidR="00221CF9" w:rsidRPr="00221CF9">
        <w:rPr>
          <w:rFonts w:cs="Arial"/>
        </w:rPr>
        <w:t>Danielle Evans, Head Teacher.</w:t>
      </w:r>
      <w:r w:rsidR="00C15690" w:rsidRPr="00221CF9">
        <w:rPr>
          <w:rFonts w:cs="Arial"/>
        </w:rPr>
        <w:t xml:space="preserve">  We have a</w:t>
      </w:r>
      <w:r w:rsidR="00C15690" w:rsidRPr="00221CF9">
        <w:rPr>
          <w:rFonts w:cs="Arial"/>
          <w:color w:val="FF0000"/>
        </w:rPr>
        <w:t xml:space="preserve"> </w:t>
      </w:r>
      <w:r w:rsidR="00C15690" w:rsidRPr="00221CF9">
        <w:rPr>
          <w:rFonts w:cs="Arial"/>
          <w:color w:val="000000"/>
        </w:rPr>
        <w:t xml:space="preserve">deputy </w:t>
      </w:r>
      <w:r w:rsidR="00BA1DD0" w:rsidRPr="00221CF9">
        <w:rPr>
          <w:rFonts w:cs="Arial"/>
          <w:color w:val="000000"/>
        </w:rPr>
        <w:t xml:space="preserve">designated </w:t>
      </w:r>
      <w:r w:rsidR="00C15690" w:rsidRPr="00221CF9">
        <w:rPr>
          <w:rFonts w:cs="Arial"/>
        </w:rPr>
        <w:t>safeguarding lead</w:t>
      </w:r>
      <w:r w:rsidR="00BA1DD0" w:rsidRPr="00221CF9">
        <w:rPr>
          <w:rFonts w:cs="Arial"/>
        </w:rPr>
        <w:t>(s)</w:t>
      </w:r>
      <w:r w:rsidR="00C15690" w:rsidRPr="00221CF9">
        <w:rPr>
          <w:rFonts w:cs="Arial"/>
        </w:rPr>
        <w:t>,</w:t>
      </w:r>
      <w:r w:rsidR="00C15690" w:rsidRPr="005868D1">
        <w:rPr>
          <w:rFonts w:cs="Arial"/>
        </w:rPr>
        <w:t xml:space="preserve"> </w:t>
      </w:r>
      <w:r w:rsidR="00C15690" w:rsidRPr="00221CF9">
        <w:rPr>
          <w:rFonts w:cs="Arial"/>
        </w:rPr>
        <w:t>(</w:t>
      </w:r>
      <w:r w:rsidR="00221CF9" w:rsidRPr="00221CF9">
        <w:rPr>
          <w:rFonts w:cs="Arial"/>
        </w:rPr>
        <w:t>David Bettr</w:t>
      </w:r>
      <w:r w:rsidR="008F64E3">
        <w:rPr>
          <w:rFonts w:cs="Arial"/>
        </w:rPr>
        <w:t>idge, Rosalind Arden, Julie Gou</w:t>
      </w:r>
      <w:r w:rsidR="00221CF9" w:rsidRPr="00221CF9">
        <w:rPr>
          <w:rFonts w:cs="Arial"/>
        </w:rPr>
        <w:t>lding and Christine Mitchell</w:t>
      </w:r>
      <w:r w:rsidR="00C15690" w:rsidRPr="00221CF9">
        <w:rPr>
          <w:rFonts w:cs="Arial"/>
        </w:rPr>
        <w:t>)</w:t>
      </w:r>
      <w:r w:rsidR="00C15690" w:rsidRPr="005868D1">
        <w:rPr>
          <w:rFonts w:cs="Arial"/>
        </w:rPr>
        <w:t xml:space="preserve"> </w:t>
      </w:r>
      <w:r w:rsidR="00C15690" w:rsidRPr="005868D1">
        <w:rPr>
          <w:rFonts w:cs="Arial"/>
          <w:color w:val="000000"/>
        </w:rPr>
        <w:t xml:space="preserve">to ensure there is appropriate cover for this role at all times.  </w:t>
      </w:r>
      <w:r w:rsidR="00C15690" w:rsidRPr="005868D1">
        <w:rPr>
          <w:rFonts w:cs="Arial"/>
          <w:b/>
          <w:color w:val="000000"/>
        </w:rPr>
        <w:t xml:space="preserve">The responsibilities of </w:t>
      </w:r>
      <w:r w:rsidR="00BA1DD0" w:rsidRPr="00221CF9">
        <w:rPr>
          <w:rFonts w:cs="Arial"/>
          <w:b/>
          <w:color w:val="000000"/>
        </w:rPr>
        <w:t>all</w:t>
      </w:r>
      <w:r w:rsidR="00C15690" w:rsidRPr="005868D1">
        <w:rPr>
          <w:rFonts w:cs="Arial"/>
          <w:b/>
          <w:color w:val="000000"/>
        </w:rPr>
        <w:t xml:space="preserve"> Designated Safeguarding Lead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093BA235"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sidRPr="00221CF9">
        <w:rPr>
          <w:rFonts w:cs="Arial"/>
          <w:color w:val="000000"/>
        </w:rPr>
        <w:t>. The designated safeguarding lead (and any deputies) are most likely to have a complete safeguarding picture and be the most appropriate person to advise on the response to safeguarding concerns.</w:t>
      </w:r>
      <w:r w:rsidR="00824A0C" w:rsidRPr="00221CF9">
        <w:rPr>
          <w:rFonts w:cs="Arial"/>
          <w:color w:val="000000"/>
        </w:rPr>
        <w:t xml:space="preserve"> (KCSIE</w:t>
      </w:r>
      <w:r w:rsidR="001C2E96" w:rsidRPr="00221CF9">
        <w:rPr>
          <w:rFonts w:cs="Arial"/>
          <w:color w:val="000000"/>
        </w:rPr>
        <w:t>, 20</w:t>
      </w:r>
      <w:r w:rsidR="00903717" w:rsidRPr="00221CF9">
        <w:rPr>
          <w:rFonts w:cs="Arial"/>
          <w:color w:val="000000"/>
        </w:rPr>
        <w:t>20</w:t>
      </w:r>
      <w:r w:rsidR="00824A0C" w:rsidRPr="00221CF9">
        <w:rPr>
          <w:rFonts w:cs="Arial"/>
          <w:color w:val="000000"/>
        </w:rPr>
        <w:t>)</w:t>
      </w:r>
      <w:r w:rsidRPr="00221CF9">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4519307A" w:rsidR="00C15690" w:rsidRPr="005868D1" w:rsidRDefault="00C15690" w:rsidP="00870769">
      <w:pPr>
        <w:spacing w:after="0" w:line="240" w:lineRule="auto"/>
        <w:ind w:left="720" w:hanging="720"/>
        <w:jc w:val="both"/>
        <w:rPr>
          <w:rFonts w:cs="Arial"/>
          <w:color w:val="000000"/>
        </w:rPr>
      </w:pPr>
      <w:r w:rsidRPr="005868D1">
        <w:rPr>
          <w:rFonts w:cs="Arial"/>
          <w:color w:val="000000"/>
        </w:rPr>
        <w:t>5.2</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8A3BE3" w:rsidRPr="00221CF9">
        <w:rPr>
          <w:rFonts w:cs="Arial"/>
          <w:color w:val="000000"/>
        </w:rPr>
        <w:t>(</w:t>
      </w:r>
      <w:r w:rsidR="00221CF9" w:rsidRPr="00221CF9">
        <w:rPr>
          <w:rFonts w:cs="Arial"/>
          <w:color w:val="000000"/>
        </w:rPr>
        <w:t>Gordon</w:t>
      </w:r>
      <w:r w:rsidR="00221CF9">
        <w:rPr>
          <w:rFonts w:cs="Arial"/>
          <w:color w:val="000000"/>
        </w:rPr>
        <w:t xml:space="preserve"> Lester</w:t>
      </w:r>
      <w:r w:rsidR="008A3BE3" w:rsidRPr="00870769">
        <w:rPr>
          <w:rFonts w:cs="Arial"/>
          <w:color w:val="000000"/>
        </w:rPr>
        <w:t>)</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3CE7491A"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221CF9">
        <w:rPr>
          <w:rFonts w:cs="Arial"/>
        </w:rPr>
        <w:t xml:space="preserve">(Gordon Lester). </w:t>
      </w:r>
      <w:r w:rsidRPr="005868D1">
        <w:rPr>
          <w:rFonts w:cs="Arial"/>
          <w:b/>
        </w:rPr>
        <w:t xml:space="preserve">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870769">
      <w:pPr>
        <w:spacing w:after="0" w:line="240" w:lineRule="auto"/>
        <w:jc w:val="both"/>
        <w:rPr>
          <w:rFonts w:cs="Arial"/>
        </w:rPr>
      </w:pPr>
    </w:p>
    <w:p w14:paraId="68066EAC" w14:textId="46BE1F9B"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head teacher</w:t>
      </w:r>
      <w:r w:rsidRPr="005868D1">
        <w:rPr>
          <w:rFonts w:cs="Arial"/>
        </w:rPr>
        <w:t xml:space="preserve"> </w:t>
      </w:r>
      <w:r w:rsidR="001F1221" w:rsidRPr="00221CF9">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870769">
      <w:pPr>
        <w:spacing w:after="0" w:line="240" w:lineRule="auto"/>
        <w:ind w:left="720" w:hanging="720"/>
        <w:jc w:val="both"/>
        <w:rPr>
          <w:rFonts w:cs="Arial"/>
        </w:rPr>
      </w:pPr>
    </w:p>
    <w:p w14:paraId="34D5A0C9" w14:textId="77777777"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477B8C46"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171740">
        <w:rPr>
          <w:rFonts w:cs="Arial"/>
          <w:color w:val="262626" w:themeColor="text1" w:themeTint="D9"/>
        </w:rPr>
        <w:t xml:space="preserve">. </w:t>
      </w:r>
      <w:r w:rsidR="00BA1DD0" w:rsidRPr="00171740">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14:paraId="52C45605" w14:textId="77777777" w:rsidR="0006000E" w:rsidRDefault="0006000E" w:rsidP="00870769">
      <w:pPr>
        <w:spacing w:after="0" w:line="240" w:lineRule="auto"/>
        <w:ind w:left="720" w:hanging="720"/>
        <w:jc w:val="both"/>
        <w:rPr>
          <w:rFonts w:cs="Arial"/>
          <w:color w:val="262626" w:themeColor="text1" w:themeTint="D9"/>
        </w:rPr>
      </w:pPr>
    </w:p>
    <w:p w14:paraId="5124E464" w14:textId="084723C0" w:rsidR="0018604F" w:rsidRDefault="0018604F" w:rsidP="0006000E">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w:t>
      </w:r>
      <w:r w:rsidR="005513B2">
        <w:rPr>
          <w:rFonts w:cs="Arial"/>
          <w:color w:val="262626" w:themeColor="text1" w:themeTint="D9"/>
        </w:rPr>
        <w:t xml:space="preserve">  </w:t>
      </w:r>
      <w:r>
        <w:rPr>
          <w:rFonts w:cs="Arial"/>
          <w:color w:val="262626" w:themeColor="text1" w:themeTint="D9"/>
        </w:rPr>
        <w:t>Recent 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We also have a statutory duty to report and record any incidents of ‘Upskirting’. </w:t>
      </w:r>
    </w:p>
    <w:p w14:paraId="0F5AC3B9" w14:textId="77777777" w:rsidR="0018604F" w:rsidRPr="0018604F" w:rsidRDefault="0018604F" w:rsidP="0006000E">
      <w:pPr>
        <w:spacing w:after="0" w:line="240" w:lineRule="auto"/>
        <w:ind w:left="720"/>
        <w:jc w:val="both"/>
        <w:rPr>
          <w:rFonts w:cs="Arial"/>
          <w:color w:val="262626" w:themeColor="text1" w:themeTint="D9"/>
          <w:sz w:val="18"/>
        </w:rPr>
      </w:pPr>
    </w:p>
    <w:p w14:paraId="28133932" w14:textId="77777777"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p>
    <w:p w14:paraId="0485F45B" w14:textId="77777777" w:rsidR="0018604F" w:rsidRDefault="0018604F" w:rsidP="0006000E">
      <w:pPr>
        <w:spacing w:after="0" w:line="240" w:lineRule="auto"/>
        <w:ind w:left="720"/>
        <w:jc w:val="both"/>
        <w:rPr>
          <w:rFonts w:cs="Arial"/>
          <w:color w:val="262626" w:themeColor="text1" w:themeTint="D9"/>
        </w:rPr>
      </w:pPr>
    </w:p>
    <w:p w14:paraId="21FBFB96" w14:textId="0A0A0C2A" w:rsidR="0006000E" w:rsidRDefault="000A604F" w:rsidP="00D021BE">
      <w:pPr>
        <w:spacing w:after="0" w:line="240" w:lineRule="auto"/>
        <w:ind w:left="720"/>
        <w:jc w:val="center"/>
      </w:pPr>
      <w:hyperlink r:id="rId16"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5AEF69A1" w14:textId="77777777" w:rsidR="0006000E" w:rsidRDefault="0006000E" w:rsidP="0006000E">
      <w:pPr>
        <w:spacing w:after="0" w:line="240" w:lineRule="auto"/>
        <w:ind w:left="720"/>
        <w:jc w:val="both"/>
      </w:pPr>
    </w:p>
    <w:p w14:paraId="2DB431E9" w14:textId="77777777"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Concerns should be referred to senior staff who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14:paraId="74EB8B1D" w14:textId="77777777" w:rsidR="001E12E5" w:rsidRPr="005868D1" w:rsidRDefault="001E12E5" w:rsidP="00870769">
      <w:pPr>
        <w:spacing w:after="0" w:line="240" w:lineRule="auto"/>
        <w:ind w:left="720"/>
        <w:jc w:val="both"/>
        <w:rPr>
          <w:rFonts w:cs="Arial"/>
          <w:color w:val="FF0000"/>
        </w:rPr>
      </w:pPr>
    </w:p>
    <w:p w14:paraId="0B44BEB7" w14:textId="4D309C87" w:rsidR="001E12E5" w:rsidRPr="005868D1" w:rsidRDefault="001E12E5" w:rsidP="00870769">
      <w:pPr>
        <w:spacing w:after="0" w:line="240" w:lineRule="auto"/>
        <w:ind w:left="720" w:hanging="720"/>
        <w:jc w:val="both"/>
        <w:rPr>
          <w:rFonts w:cs="Arial"/>
          <w:color w:val="262626" w:themeColor="text1" w:themeTint="D9"/>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i-Pads.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B05B4A">
        <w:rPr>
          <w:rFonts w:cs="Arial"/>
          <w:color w:val="262626" w:themeColor="text1" w:themeTint="D9"/>
        </w:rPr>
        <w:t xml:space="preserve">. </w:t>
      </w:r>
      <w:r w:rsidR="00B05B4A">
        <w:rPr>
          <w:rFonts w:cs="Arial"/>
          <w:color w:val="262626" w:themeColor="text1" w:themeTint="D9"/>
        </w:rPr>
        <w:t>(</w:t>
      </w:r>
      <w:r w:rsidR="00B05B4A" w:rsidRPr="00171740">
        <w:rPr>
          <w:rFonts w:cs="Arial"/>
          <w:color w:val="262626" w:themeColor="text1" w:themeTint="D9"/>
        </w:rPr>
        <w:t xml:space="preserve">The </w:t>
      </w:r>
      <w:r w:rsidR="00EF10A7" w:rsidRPr="00171740">
        <w:rPr>
          <w:rFonts w:cs="Arial"/>
          <w:color w:val="262626" w:themeColor="text1" w:themeTint="D9"/>
        </w:rPr>
        <w:t xml:space="preserve">IT </w:t>
      </w:r>
      <w:r w:rsidR="00B05B4A" w:rsidRPr="00171740">
        <w:rPr>
          <w:rFonts w:cs="Arial"/>
          <w:color w:val="262626" w:themeColor="text1" w:themeTint="D9"/>
        </w:rPr>
        <w:t xml:space="preserve">policy is located </w:t>
      </w:r>
      <w:r w:rsidR="00171740">
        <w:rPr>
          <w:rFonts w:cs="Arial"/>
          <w:color w:val="262626" w:themeColor="text1" w:themeTint="D9"/>
        </w:rPr>
        <w:t>on the staff file on the central computer system and in the Computing Subject Lead folder – Computing Subject Lead – Rosalind Arden</w:t>
      </w:r>
      <w:r w:rsidR="00B05B4A" w:rsidRPr="00171740">
        <w:rPr>
          <w:rFonts w:cs="Arial"/>
          <w:color w:val="262626" w:themeColor="text1" w:themeTint="D9"/>
        </w:rPr>
        <w:t>)</w:t>
      </w:r>
      <w:r w:rsidR="00171740">
        <w:rPr>
          <w:rFonts w:cs="Arial"/>
          <w:color w:val="262626" w:themeColor="text1" w:themeTint="D9"/>
        </w:rPr>
        <w:t>.</w:t>
      </w:r>
    </w:p>
    <w:p w14:paraId="71E8CDF4" w14:textId="77777777" w:rsidR="005513B2" w:rsidRPr="005868D1" w:rsidRDefault="005513B2" w:rsidP="001F1221">
      <w:pPr>
        <w:spacing w:after="0" w:line="240" w:lineRule="auto"/>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777777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142A4FB6" w:rsidR="00AE730D" w:rsidRPr="00171740"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w to get help when they need it</w:t>
      </w:r>
      <w:r w:rsidR="00C934B2" w:rsidRPr="00171740">
        <w:rPr>
          <w:rFonts w:cs="Arial"/>
        </w:rPr>
        <w:t>’ (KCSIE 20</w:t>
      </w:r>
      <w:r w:rsidR="00BA1DD0" w:rsidRPr="00171740">
        <w:rPr>
          <w:rFonts w:cs="Arial"/>
        </w:rPr>
        <w:t>20</w:t>
      </w:r>
      <w:r w:rsidR="00C934B2" w:rsidRPr="00171740">
        <w:rPr>
          <w:rFonts w:cs="Arial"/>
        </w:rPr>
        <w:t>)</w:t>
      </w:r>
    </w:p>
    <w:p w14:paraId="092D7D93" w14:textId="77777777" w:rsidR="00C934B2" w:rsidRPr="00C934B2" w:rsidRDefault="00C934B2" w:rsidP="00C934B2">
      <w:pPr>
        <w:spacing w:after="0" w:line="240" w:lineRule="auto"/>
        <w:jc w:val="both"/>
        <w:rPr>
          <w:rFonts w:cs="Arial"/>
          <w:sz w:val="10"/>
        </w:rPr>
      </w:pPr>
    </w:p>
    <w:p w14:paraId="31371C63" w14:textId="77F270B6"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171740">
        <w:rPr>
          <w:rFonts w:cs="Arial"/>
        </w:rPr>
        <w:t>(The</w:t>
      </w:r>
      <w:r w:rsidRPr="00171740">
        <w:rPr>
          <w:rFonts w:cs="Arial"/>
        </w:rPr>
        <w:t xml:space="preserve"> anti-bullying policy </w:t>
      </w:r>
      <w:r w:rsidR="0018604F" w:rsidRPr="00171740">
        <w:rPr>
          <w:rFonts w:cs="Arial"/>
        </w:rPr>
        <w:t>is</w:t>
      </w:r>
      <w:r w:rsidR="00171740">
        <w:rPr>
          <w:rFonts w:cs="Arial"/>
        </w:rPr>
        <w:t xml:space="preserve"> located on the VLE</w:t>
      </w:r>
      <w:r w:rsidRPr="00171740">
        <w:rPr>
          <w:rFonts w:cs="Arial"/>
        </w:rPr>
        <w:t>)</w:t>
      </w:r>
      <w:r w:rsidR="00171740">
        <w:rPr>
          <w:rFonts w:cs="Arial"/>
        </w:rPr>
        <w:t>.</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58060BA0" w:rsidR="004562D8" w:rsidRPr="00171740"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171740">
        <w:rPr>
          <w:rFonts w:cs="Arial"/>
        </w:rPr>
        <w:t xml:space="preserve">plus </w:t>
      </w:r>
      <w:r w:rsidR="00607FCA" w:rsidRPr="00171740">
        <w:rPr>
          <w:rFonts w:cs="Arial"/>
        </w:rPr>
        <w:t>Relationship and Sexual Education</w:t>
      </w:r>
      <w:r w:rsidR="00047D4B" w:rsidRPr="00171740">
        <w:rPr>
          <w:rFonts w:cs="Arial"/>
        </w:rPr>
        <w:t xml:space="preserve"> (</w:t>
      </w:r>
      <w:r w:rsidR="00BA1DD0" w:rsidRPr="00171740">
        <w:rPr>
          <w:rFonts w:cs="Arial"/>
        </w:rPr>
        <w:t>RSE</w:t>
      </w:r>
      <w:r w:rsidR="00047D4B" w:rsidRPr="00171740">
        <w:rPr>
          <w:rFonts w:cs="Arial"/>
        </w:rPr>
        <w:t>)</w:t>
      </w:r>
      <w:r w:rsidR="00607FCA" w:rsidRPr="00171740">
        <w:rPr>
          <w:rFonts w:cs="Arial"/>
        </w:rPr>
        <w:t xml:space="preserve"> requir</w:t>
      </w:r>
      <w:r w:rsidR="00047D4B" w:rsidRPr="00171740">
        <w:rPr>
          <w:rFonts w:cs="Arial"/>
        </w:rPr>
        <w:t>e</w:t>
      </w:r>
      <w:r w:rsidR="00607FCA" w:rsidRPr="00171740">
        <w:rPr>
          <w:rFonts w:cs="Arial"/>
        </w:rPr>
        <w:t>ments</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43CEF05D" w:rsidR="00C934B2" w:rsidRPr="001F1221" w:rsidRDefault="00C934B2"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lastRenderedPageBreak/>
        <w:t>acknowledging the importance of</w:t>
      </w:r>
      <w:r w:rsidR="0066769B">
        <w:rPr>
          <w:rFonts w:eastAsia="Times New Roman" w:cs="Arial"/>
          <w:bCs/>
          <w:color w:val="000000"/>
        </w:rPr>
        <w:t xml:space="preserve"> ‘contextual safeguarding’, 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171740">
        <w:rPr>
          <w:rFonts w:eastAsia="Times New Roman" w:cs="Arial"/>
          <w:bCs/>
          <w:color w:val="000000"/>
        </w:rPr>
        <w:t>(</w:t>
      </w:r>
      <w:hyperlink r:id="rId17" w:history="1">
        <w:r w:rsidR="005513B2" w:rsidRPr="00171740">
          <w:rPr>
            <w:rStyle w:val="Hyperlink"/>
            <w:rFonts w:eastAsia="Times New Roman" w:cs="Arial"/>
            <w:bCs/>
          </w:rPr>
          <w:t xml:space="preserve">Working together to safeguard children </w:t>
        </w:r>
        <w:r w:rsidR="001C2E96" w:rsidRPr="00171740">
          <w:rPr>
            <w:rStyle w:val="Hyperlink"/>
            <w:rFonts w:eastAsia="Times New Roman" w:cs="Arial"/>
            <w:bCs/>
          </w:rPr>
          <w:t>July 2018</w:t>
        </w:r>
      </w:hyperlink>
      <w:r w:rsidR="001C2E96" w:rsidRPr="00171740">
        <w:rPr>
          <w:rFonts w:eastAsia="Times New Roman" w:cs="Arial"/>
          <w:bCs/>
          <w:color w:val="000000"/>
        </w:rPr>
        <w:t xml:space="preserve"> </w:t>
      </w:r>
      <w:r w:rsidR="0066769B" w:rsidRPr="00171740">
        <w:rPr>
          <w:rFonts w:eastAsia="Times New Roman" w:cs="Arial"/>
          <w:bCs/>
          <w:color w:val="000000"/>
        </w:rPr>
        <w:t xml:space="preserve">and KCSIE </w:t>
      </w:r>
      <w:r w:rsidR="001C2E96" w:rsidRPr="00171740">
        <w:rPr>
          <w:rFonts w:eastAsia="Times New Roman" w:cs="Arial"/>
          <w:bCs/>
          <w:color w:val="000000"/>
        </w:rPr>
        <w:t xml:space="preserve">September </w:t>
      </w:r>
      <w:r w:rsidR="0066769B" w:rsidRPr="00171740">
        <w:rPr>
          <w:rFonts w:eastAsia="Times New Roman" w:cs="Arial"/>
          <w:bCs/>
          <w:color w:val="000000"/>
        </w:rPr>
        <w:t>20</w:t>
      </w:r>
      <w:r w:rsidR="001F1221" w:rsidRPr="00171740">
        <w:rPr>
          <w:rFonts w:eastAsia="Times New Roman" w:cs="Arial"/>
          <w:bCs/>
          <w:color w:val="000000"/>
        </w:rPr>
        <w:t>20</w:t>
      </w:r>
      <w:r w:rsidR="005513B2" w:rsidRPr="00171740">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0D1290A0" w14:textId="77777777"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a range of</w:t>
      </w:r>
      <w:r w:rsidRPr="005868D1">
        <w:rPr>
          <w:rFonts w:eastAsia="Times New Roman" w:cs="Arial"/>
          <w:bCs/>
          <w:color w:val="000000"/>
        </w:rPr>
        <w:t xml:space="preserve"> agencies that support the pupil such as </w:t>
      </w:r>
      <w:r w:rsidR="00B435DE" w:rsidRPr="005868D1">
        <w:rPr>
          <w:rFonts w:eastAsia="Times New Roman" w:cs="Arial"/>
          <w:bCs/>
          <w:color w:val="000000"/>
        </w:rPr>
        <w:t xml:space="preserve">Health Services, </w:t>
      </w:r>
      <w:r w:rsidRPr="005868D1">
        <w:rPr>
          <w:rFonts w:eastAsia="Times New Roman" w:cs="Arial"/>
          <w:bCs/>
          <w:color w:val="000000"/>
        </w:rPr>
        <w:t>Wirral  Social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765EA0DB"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ensuring that, when a pupil who is the subject of a Child Protection Plan leaves, their information is transferred to the new school within </w:t>
      </w:r>
      <w:r w:rsidR="001F1221" w:rsidRPr="00171740">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1E270EC4" w14:textId="77777777"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t is important that all agencies work together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77777777"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SEN and disabilities, </w:t>
      </w:r>
      <w:r w:rsidR="00AE730D" w:rsidRPr="001F1221">
        <w:rPr>
          <w:rFonts w:eastAsia="Times New Roman" w:cs="Arial"/>
          <w:bCs/>
          <w:color w:val="000000"/>
        </w:rPr>
        <w:t>by</w:t>
      </w:r>
      <w:r w:rsidRPr="001F1221">
        <w:rPr>
          <w:rFonts w:eastAsia="Times New Roman" w:cs="Arial"/>
          <w:bCs/>
          <w:color w:val="000000"/>
        </w:rPr>
        <w:t xml:space="preserve"> consider</w:t>
      </w:r>
      <w:r w:rsidR="00AE730D" w:rsidRPr="001F1221">
        <w:rPr>
          <w:rFonts w:eastAsia="Times New Roman" w:cs="Arial"/>
          <w:bCs/>
          <w:color w:val="000000"/>
        </w:rPr>
        <w:t>ing</w:t>
      </w:r>
      <w:r w:rsidRPr="001F1221">
        <w:rPr>
          <w:rFonts w:eastAsia="Times New Roman" w:cs="Arial"/>
          <w:bCs/>
          <w:color w:val="000000"/>
        </w:rPr>
        <w:t xml:space="preserve"> the risks carefully, given the additio</w:t>
      </w:r>
      <w:r w:rsidR="00E85D0B" w:rsidRPr="001F1221">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0A604F" w:rsidP="0018604F">
      <w:pPr>
        <w:spacing w:before="40" w:after="40" w:line="240" w:lineRule="auto"/>
        <w:ind w:left="720"/>
        <w:jc w:val="center"/>
        <w:rPr>
          <w:rFonts w:eastAsia="Times New Roman" w:cs="Arial"/>
          <w:bCs/>
          <w:i/>
          <w:color w:val="000000"/>
        </w:rPr>
      </w:pPr>
      <w:hyperlink r:id="rId18"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7777777"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followed by all members of the school community in cases of suspected abuse. </w:t>
      </w:r>
      <w:r w:rsidRPr="001F1221">
        <w:rPr>
          <w:rFonts w:cs="Arial"/>
          <w:b/>
        </w:rPr>
        <w:t xml:space="preserve"> This is detailed in Appendix B.</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19"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00006D02" w:rsidRPr="001F1221">
        <w:rPr>
          <w:rFonts w:cs="Arial"/>
          <w:color w:val="000000"/>
        </w:rPr>
        <w:t>Designated Safeguarding Lead</w:t>
      </w:r>
      <w:r w:rsidRPr="001F1221">
        <w:rPr>
          <w:rFonts w:eastAsia="Times New Roman" w:cs="Arial"/>
          <w:bCs/>
          <w:color w:val="000000"/>
        </w:rPr>
        <w:t xml:space="preserve"> will be clearly advertised in the school</w:t>
      </w:r>
      <w:r w:rsidR="005513B2" w:rsidRPr="001F1221">
        <w:rPr>
          <w:rFonts w:eastAsia="Times New Roman" w:cs="Arial"/>
          <w:bCs/>
          <w:color w:val="000000"/>
        </w:rPr>
        <w:t xml:space="preserve"> and on the website</w:t>
      </w:r>
      <w:r w:rsidRPr="001F1221">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10A32B23" w14:textId="54D1D384" w:rsidR="00047D4B" w:rsidRDefault="00047D4B" w:rsidP="00C56527">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171740">
        <w:rPr>
          <w:rFonts w:eastAsia="Times New Roman" w:cs="Arial"/>
          <w:bCs/>
          <w:color w:val="000000"/>
        </w:rPr>
        <w:t xml:space="preserve">We will use the NPCC- </w:t>
      </w:r>
      <w:hyperlink r:id="rId20" w:history="1">
        <w:r w:rsidRPr="00171740">
          <w:rPr>
            <w:rStyle w:val="Hyperlink"/>
            <w:rFonts w:eastAsia="Times New Roman" w:cs="Arial"/>
            <w:bCs/>
          </w:rPr>
          <w:t>When to call the police</w:t>
        </w:r>
      </w:hyperlink>
      <w:r w:rsidRPr="00171740">
        <w:rPr>
          <w:rFonts w:eastAsia="Times New Roman" w:cs="Arial"/>
          <w:bCs/>
          <w:color w:val="000000"/>
        </w:rPr>
        <w:t xml:space="preserve"> to help designated safeguarding leads understand when they should consider calling the police and what to expect when they do.</w:t>
      </w:r>
    </w:p>
    <w:p w14:paraId="77CC2685" w14:textId="6DEEB480" w:rsidR="00047D4B" w:rsidRDefault="00047D4B" w:rsidP="00C56527">
      <w:pPr>
        <w:spacing w:before="40" w:after="40" w:line="240" w:lineRule="auto"/>
        <w:ind w:left="720" w:hanging="720"/>
        <w:jc w:val="both"/>
        <w:rPr>
          <w:rFonts w:eastAsia="Times New Roman" w:cs="Arial"/>
          <w:bCs/>
          <w:color w:val="000000"/>
        </w:rPr>
      </w:pPr>
    </w:p>
    <w:p w14:paraId="798F79D3" w14:textId="10418014" w:rsidR="00047D4B" w:rsidRDefault="00047D4B" w:rsidP="00C56527">
      <w:pPr>
        <w:spacing w:before="40" w:after="40" w:line="240" w:lineRule="auto"/>
        <w:ind w:left="720" w:hanging="720"/>
        <w:jc w:val="both"/>
        <w:rPr>
          <w:rFonts w:eastAsia="Times New Roman" w:cs="Arial"/>
          <w:bCs/>
          <w:color w:val="000000"/>
        </w:rPr>
      </w:pPr>
    </w:p>
    <w:p w14:paraId="3BDB2C73" w14:textId="77777777" w:rsidR="00047D4B" w:rsidRPr="005868D1" w:rsidRDefault="00047D4B" w:rsidP="00C56527">
      <w:pPr>
        <w:spacing w:before="40" w:after="40" w:line="240" w:lineRule="auto"/>
        <w:ind w:left="720" w:hanging="720"/>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lastRenderedPageBreak/>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26EDE45C" w:rsidR="006F0D06" w:rsidRPr="00047D4B"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171740">
        <w:rPr>
          <w:rFonts w:cs="Arial"/>
          <w:b/>
          <w:i/>
        </w:rPr>
        <w:t>If a child discloses that he or she has been abused in some way, the member of staff or volunt</w:t>
      </w:r>
      <w:r w:rsidR="00C6257E" w:rsidRPr="00171740">
        <w:rPr>
          <w:rFonts w:cs="Arial"/>
          <w:b/>
          <w:i/>
        </w:rPr>
        <w:t>eer should follow this guidance:</w:t>
      </w:r>
    </w:p>
    <w:p w14:paraId="45363B7B" w14:textId="3A64FF12" w:rsidR="006F0D06" w:rsidRDefault="006F0D06" w:rsidP="006F0D06">
      <w:pPr>
        <w:spacing w:line="240" w:lineRule="auto"/>
        <w:ind w:left="720"/>
        <w:jc w:val="center"/>
        <w:rPr>
          <w:rFonts w:cs="Arial"/>
          <w:u w:val="single"/>
          <w:lang w:val="en-US"/>
        </w:rPr>
      </w:pPr>
      <w:r>
        <w:rPr>
          <w:rFonts w:cs="Arial"/>
          <w:noProof/>
          <w:u w:val="single"/>
          <w:lang w:eastAsia="en-GB"/>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1FD7FF06" w14:textId="70E7D18A" w:rsidR="000F2712" w:rsidRDefault="00F44E88" w:rsidP="001F1221">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0A604F" w:rsidP="0018604F">
      <w:pPr>
        <w:spacing w:after="0" w:line="240" w:lineRule="auto"/>
        <w:ind w:left="720" w:firstLine="720"/>
        <w:jc w:val="center"/>
        <w:rPr>
          <w:rFonts w:cs="Arial"/>
          <w:i/>
        </w:rPr>
      </w:pPr>
      <w:hyperlink r:id="rId22"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43B6BFB2"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 xml:space="preserve">(SFEF)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7053157F"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 xml:space="preserve">Keeping Children Safe in Education </w:t>
      </w:r>
      <w:r w:rsidRPr="00171740">
        <w:rPr>
          <w:rFonts w:eastAsia="Times New Roman" w:cs="Arial"/>
          <w:bCs/>
          <w:color w:val="000000"/>
        </w:rPr>
        <w:t>20</w:t>
      </w:r>
      <w:r w:rsidR="001F1221" w:rsidRPr="00171740">
        <w:rPr>
          <w:rFonts w:eastAsia="Times New Roman" w:cs="Arial"/>
          <w:bCs/>
          <w:color w:val="000000"/>
        </w:rPr>
        <w:t>20</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Default="00047D4B" w:rsidP="000F2712">
      <w:pPr>
        <w:spacing w:before="40" w:after="40" w:line="240" w:lineRule="auto"/>
        <w:jc w:val="both"/>
        <w:rPr>
          <w:rFonts w:eastAsia="Times New Roman" w:cs="Arial"/>
          <w:b/>
          <w:bCs/>
        </w:rPr>
      </w:pPr>
    </w:p>
    <w:p w14:paraId="0E048277" w14:textId="77777777" w:rsidR="00047D4B" w:rsidRDefault="00047D4B" w:rsidP="000F2712">
      <w:pPr>
        <w:spacing w:before="40" w:after="40" w:line="240" w:lineRule="auto"/>
        <w:jc w:val="both"/>
        <w:rPr>
          <w:rFonts w:eastAsia="Times New Roman" w:cs="Arial"/>
          <w:b/>
          <w:bCs/>
        </w:rPr>
      </w:pPr>
    </w:p>
    <w:p w14:paraId="0AD6AB22" w14:textId="52047F24"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lastRenderedPageBreak/>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2ADB00A9"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171740">
        <w:rPr>
          <w:rFonts w:eastAsia="Times New Roman" w:cs="Arial"/>
          <w:bCs/>
        </w:rPr>
        <w:t>a</w:t>
      </w:r>
      <w:r w:rsidR="00171740">
        <w:rPr>
          <w:rFonts w:eastAsia="Times New Roman" w:cs="Arial"/>
          <w:bCs/>
        </w:rPr>
        <w:t>n</w:t>
      </w:r>
      <w:r w:rsidRPr="005868D1">
        <w:rPr>
          <w:rFonts w:eastAsia="Times New Roman" w:cs="Arial"/>
          <w:bCs/>
        </w:rPr>
        <w:t xml:space="preserve"> </w:t>
      </w:r>
      <w:r w:rsidRPr="005868D1">
        <w:rPr>
          <w:rFonts w:eastAsia="Times New Roman" w:cs="Arial"/>
          <w:bCs/>
        </w:rPr>
        <w:tab/>
      </w:r>
      <w:r w:rsidR="0086205B" w:rsidRPr="005868D1">
        <w:rPr>
          <w:rFonts w:eastAsia="Times New Roman" w:cs="Arial"/>
          <w:bCs/>
        </w:rPr>
        <w:t xml:space="preserve">SEND </w:t>
      </w:r>
      <w:r w:rsidRPr="005868D1">
        <w:rPr>
          <w:rFonts w:eastAsia="Times New Roman" w:cs="Arial"/>
          <w:bCs/>
        </w:rPr>
        <w:t xml:space="preserve">child may need support in communicating.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Front Door</w:t>
      </w:r>
      <w:r w:rsidR="005513B2" w:rsidRPr="001F1221">
        <w:rPr>
          <w:rFonts w:eastAsia="Times New Roman" w:cs="Arial"/>
          <w:bCs/>
        </w:rPr>
        <w:t xml:space="preserve"> (0151 606 2008)</w:t>
      </w:r>
      <w:r w:rsidRPr="001F1221">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1E93D133" w:rsidR="005F453A" w:rsidRPr="00730B45" w:rsidRDefault="005F453A" w:rsidP="00730B45">
      <w:pPr>
        <w:spacing w:before="40" w:after="40" w:line="240" w:lineRule="auto"/>
        <w:ind w:left="720" w:hanging="720"/>
        <w:jc w:val="both"/>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23"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286D7DBE" w14:textId="0F5E728B"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0A604F" w:rsidP="000F2712">
      <w:pPr>
        <w:spacing w:before="40" w:after="40" w:line="240" w:lineRule="auto"/>
        <w:ind w:left="720" w:hanging="720"/>
        <w:jc w:val="both"/>
        <w:rPr>
          <w:rFonts w:eastAsia="Times New Roman" w:cs="Arial"/>
          <w:bCs/>
          <w:i/>
        </w:rPr>
      </w:pPr>
      <w:hyperlink r:id="rId24"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77777777"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3F546124"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Pr>
          <w:rFonts w:cs="Arial"/>
          <w:b/>
          <w:i/>
        </w:rPr>
        <w:t xml:space="preserve">September </w:t>
      </w:r>
      <w:r w:rsidR="004C7CE1" w:rsidRPr="00171740">
        <w:rPr>
          <w:rFonts w:cs="Arial"/>
          <w:b/>
          <w:i/>
        </w:rPr>
        <w:t>20</w:t>
      </w:r>
      <w:r w:rsidR="00FE6B77" w:rsidRPr="00171740">
        <w:rPr>
          <w:rFonts w:cs="Arial"/>
          <w:b/>
          <w:i/>
        </w:rPr>
        <w:t>20</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5"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0A604F" w:rsidP="00730B45">
      <w:pPr>
        <w:spacing w:after="0" w:line="240" w:lineRule="auto"/>
        <w:ind w:left="720" w:hanging="720"/>
        <w:jc w:val="center"/>
        <w:rPr>
          <w:rFonts w:cs="Arial"/>
        </w:rPr>
      </w:pPr>
      <w:hyperlink r:id="rId26"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76C07209" w:rsidR="00006D02" w:rsidRPr="00FE1287"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(SCR)</w:t>
      </w:r>
      <w:r w:rsidR="003E730A" w:rsidRPr="005868D1">
        <w:rPr>
          <w:rFonts w:cs="Arial"/>
        </w:rPr>
        <w:t xml:space="preserve">. </w:t>
      </w:r>
      <w:r w:rsidR="00723B25">
        <w:rPr>
          <w:rFonts w:cs="Arial"/>
        </w:rPr>
        <w:t xml:space="preserve"> </w:t>
      </w:r>
      <w:r w:rsidR="00FE1287" w:rsidRPr="00171740">
        <w:rPr>
          <w:rFonts w:cs="Arial"/>
        </w:rPr>
        <w:t>The single central record must cover the following people: all staff, including teacher trainees on salaried routes, agency and third-party</w:t>
      </w:r>
      <w:r w:rsidR="00730B45" w:rsidRPr="00171740">
        <w:rPr>
          <w:rFonts w:cs="Arial"/>
        </w:rPr>
        <w:t xml:space="preserve"> and</w:t>
      </w:r>
      <w:r w:rsidR="00FE1287" w:rsidRPr="00171740">
        <w:rPr>
          <w:rFonts w:cs="Arial"/>
        </w:rPr>
        <w:t xml:space="preserve"> supply staff who work at the school.</w:t>
      </w:r>
      <w:r w:rsidR="00FE1287">
        <w:rPr>
          <w:rFonts w:cs="Arial"/>
        </w:rPr>
        <w:t xml:space="preserve"> </w:t>
      </w:r>
      <w:r w:rsidR="008A14CC" w:rsidRPr="00171740">
        <w:rPr>
          <w:rFonts w:cs="Arial"/>
        </w:rPr>
        <w:t xml:space="preserve">The </w:t>
      </w:r>
      <w:r w:rsidR="00723B25" w:rsidRPr="00171740">
        <w:rPr>
          <w:rFonts w:cs="Arial"/>
        </w:rPr>
        <w:t>S</w:t>
      </w:r>
      <w:r w:rsidR="008A14CC" w:rsidRPr="00171740">
        <w:rPr>
          <w:rFonts w:cs="Arial"/>
        </w:rPr>
        <w:t xml:space="preserve">ingle </w:t>
      </w:r>
      <w:r w:rsidR="00723B25" w:rsidRPr="00171740">
        <w:rPr>
          <w:rFonts w:cs="Arial"/>
        </w:rPr>
        <w:t>C</w:t>
      </w:r>
      <w:r w:rsidR="008A14CC" w:rsidRPr="00171740">
        <w:rPr>
          <w:rFonts w:cs="Arial"/>
        </w:rPr>
        <w:t xml:space="preserve">entral </w:t>
      </w:r>
      <w:r w:rsidR="00723B25" w:rsidRPr="00171740">
        <w:rPr>
          <w:rFonts w:cs="Arial"/>
        </w:rPr>
        <w:t>R</w:t>
      </w:r>
      <w:r w:rsidR="008A14CC" w:rsidRPr="00171740">
        <w:rPr>
          <w:rFonts w:cs="Arial"/>
        </w:rPr>
        <w:t>ecord</w:t>
      </w:r>
      <w:r w:rsidR="00723B25" w:rsidRPr="00171740">
        <w:rPr>
          <w:rFonts w:cs="Arial"/>
        </w:rPr>
        <w:t xml:space="preserve"> is located</w:t>
      </w:r>
      <w:r w:rsidR="00171740">
        <w:rPr>
          <w:rFonts w:cs="Arial"/>
        </w:rPr>
        <w:t xml:space="preserve"> on the admin server (Wirral CARS).</w:t>
      </w:r>
    </w:p>
    <w:p w14:paraId="5A63DDAC" w14:textId="77777777" w:rsidR="00006D02" w:rsidRPr="005868D1" w:rsidRDefault="00006D02" w:rsidP="000F2712">
      <w:pPr>
        <w:spacing w:after="0" w:line="240" w:lineRule="auto"/>
        <w:jc w:val="both"/>
        <w:rPr>
          <w:rFonts w:cs="Arial"/>
        </w:rPr>
      </w:pPr>
    </w:p>
    <w:p w14:paraId="443C02CD"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t>safeguarding responsibilities of the post holder.</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325E0CB3" w:rsidR="007D3470" w:rsidRPr="005868D1"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t xml:space="preserve">We have a </w:t>
      </w:r>
      <w:r w:rsidR="00006D02" w:rsidRPr="00FE6B77">
        <w:rPr>
          <w:rFonts w:cs="Arial"/>
        </w:rPr>
        <w:t xml:space="preserve">procedure in place to </w:t>
      </w:r>
      <w:r w:rsidR="00C46687" w:rsidRPr="00FE6B77">
        <w:rPr>
          <w:rFonts w:cs="Arial"/>
        </w:rPr>
        <w:t>manage</w:t>
      </w:r>
      <w:r w:rsidR="00006D02" w:rsidRPr="00FE6B77">
        <w:rPr>
          <w:rFonts w:cs="Arial"/>
        </w:rPr>
        <w:t xml:space="preserve"> allegations against members of staff</w:t>
      </w:r>
      <w:r w:rsidR="00FE1287">
        <w:rPr>
          <w:rFonts w:cs="Arial"/>
        </w:rPr>
        <w:t xml:space="preserve">, </w:t>
      </w:r>
      <w:r w:rsidR="00FE1287" w:rsidRPr="00171740">
        <w:rPr>
          <w:rFonts w:cs="Arial"/>
        </w:rPr>
        <w:t>supply staff and</w:t>
      </w:r>
      <w:r w:rsidR="00006D02" w:rsidRPr="00171740">
        <w:rPr>
          <w:rFonts w:cs="Arial"/>
        </w:rPr>
        <w:t xml:space="preserve"> volunteers in line with </w:t>
      </w:r>
      <w:hyperlink r:id="rId27" w:history="1">
        <w:r w:rsidR="00BD28D9" w:rsidRPr="00171740">
          <w:rPr>
            <w:rStyle w:val="Hyperlink"/>
            <w:rFonts w:cs="Arial"/>
            <w:i/>
          </w:rPr>
          <w:t>WSCP</w:t>
        </w:r>
        <w:r w:rsidR="00C46687" w:rsidRPr="00171740">
          <w:rPr>
            <w:rStyle w:val="Hyperlink"/>
            <w:rFonts w:cs="Arial"/>
            <w:i/>
          </w:rPr>
          <w:t xml:space="preserve"> procedures.</w:t>
        </w:r>
      </w:hyperlink>
    </w:p>
    <w:p w14:paraId="34D8E92B" w14:textId="77777777" w:rsidR="00730B45" w:rsidRDefault="00172F42" w:rsidP="000F2712">
      <w:pPr>
        <w:ind w:left="720" w:hanging="720"/>
        <w:jc w:val="both"/>
        <w:rPr>
          <w:rFonts w:cs="Arial"/>
        </w:rPr>
      </w:pPr>
      <w:r w:rsidRPr="005868D1">
        <w:rPr>
          <w:rFonts w:cs="Arial"/>
        </w:rPr>
        <w:t xml:space="preserve">10.6   </w:t>
      </w:r>
      <w:r w:rsidRPr="005868D1">
        <w:rPr>
          <w:rFonts w:cs="Arial"/>
        </w:rPr>
        <w:tab/>
      </w:r>
      <w:r w:rsidR="00730B45" w:rsidRPr="00171740">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730B45" w:rsidRPr="00730B45">
        <w:rPr>
          <w:rFonts w:cs="Arial"/>
        </w:rPr>
        <w:t xml:space="preserve"> </w:t>
      </w:r>
    </w:p>
    <w:p w14:paraId="350EF6AF" w14:textId="09B8F9A9"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 and communications including the use of social media.</w:t>
      </w:r>
    </w:p>
    <w:p w14:paraId="342DBCC3" w14:textId="0EC72A93" w:rsidR="00730B45" w:rsidRDefault="00730B45" w:rsidP="00730B45">
      <w:pPr>
        <w:ind w:left="720" w:hanging="720"/>
        <w:jc w:val="both"/>
        <w:rPr>
          <w:rFonts w:cs="Arial"/>
        </w:rPr>
      </w:pPr>
      <w:r>
        <w:rPr>
          <w:rFonts w:cs="Arial"/>
        </w:rPr>
        <w:t>10.8</w:t>
      </w:r>
      <w:r w:rsidRPr="00730B45">
        <w:rPr>
          <w:rFonts w:cs="Arial"/>
        </w:rPr>
        <w:t xml:space="preserve">. </w:t>
      </w:r>
      <w:r>
        <w:rPr>
          <w:rFonts w:cs="Arial"/>
        </w:rPr>
        <w:tab/>
      </w:r>
      <w:r w:rsidRPr="00171740">
        <w:rPr>
          <w:rFonts w:cs="Arial"/>
        </w:rPr>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38EBFF5D" w:rsidR="00730B45" w:rsidRDefault="007A5FE7" w:rsidP="00730B45">
      <w:pPr>
        <w:ind w:left="720" w:hanging="720"/>
        <w:rPr>
          <w:rFonts w:cs="Arial"/>
          <w:b/>
          <w:u w:val="single"/>
        </w:rPr>
      </w:pPr>
      <w:r>
        <w:rPr>
          <w:rFonts w:cs="Arial"/>
          <w:b/>
          <w:u w:val="single"/>
        </w:rPr>
        <w:t>Guidance can be accessed:</w:t>
      </w:r>
    </w:p>
    <w:p w14:paraId="152C9813" w14:textId="6244F8DB" w:rsidR="009208F4" w:rsidRPr="007A5FE7" w:rsidRDefault="000A604F" w:rsidP="00730B45">
      <w:pPr>
        <w:ind w:left="720" w:hanging="720"/>
        <w:jc w:val="center"/>
        <w:rPr>
          <w:rStyle w:val="Hyperlink"/>
          <w:rFonts w:cs="Arial"/>
          <w:b/>
          <w:color w:val="auto"/>
        </w:rPr>
      </w:pPr>
      <w:hyperlink r:id="rId28" w:history="1">
        <w:r w:rsidR="00730B45" w:rsidRPr="00C21957">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lastRenderedPageBreak/>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57BE7D2F"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001C2E96">
        <w:rPr>
          <w:rFonts w:eastAsia="Times New Roman" w:cs="Arial"/>
          <w:bCs/>
        </w:rPr>
        <w:t>September</w:t>
      </w:r>
      <w:r w:rsidRPr="005868D1">
        <w:rPr>
          <w:rFonts w:eastAsia="Times New Roman" w:cs="Arial"/>
          <w:bCs/>
        </w:rPr>
        <w:t xml:space="preserve"> </w:t>
      </w:r>
      <w:r w:rsidRPr="00171740">
        <w:rPr>
          <w:rFonts w:eastAsia="Times New Roman" w:cs="Arial"/>
          <w:bCs/>
        </w:rPr>
        <w:t>20</w:t>
      </w:r>
      <w:r w:rsidR="00FE6B77" w:rsidRPr="00171740">
        <w:rPr>
          <w:rFonts w:eastAsia="Times New Roman" w:cs="Arial"/>
          <w:bCs/>
        </w:rPr>
        <w:t>20</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t>
      </w:r>
      <w:hyperlink r:id="rId29" w:history="1">
        <w:r w:rsidR="000B6EAD" w:rsidRPr="00171740">
          <w:rPr>
            <w:rStyle w:val="Hyperlink"/>
            <w:rFonts w:eastAsia="Times New Roman" w:cs="Arial"/>
            <w:bCs/>
          </w:rPr>
          <w:t>Working Together to Safeguard Children</w:t>
        </w:r>
      </w:hyperlink>
      <w:r w:rsidR="000B6EAD" w:rsidRPr="00171740">
        <w:rPr>
          <w:rFonts w:eastAsia="Times New Roman" w:cs="Arial"/>
          <w:bCs/>
        </w:rPr>
        <w:t>.”</w:t>
      </w:r>
      <w:r w:rsidR="001C2E96">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49A996C6"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r w:rsidR="00730B45">
        <w:rPr>
          <w:rFonts w:eastAsia="Times New Roman" w:cs="Arial"/>
          <w:bCs/>
          <w:color w:val="000000"/>
        </w:rPr>
        <w:t xml:space="preserve">  </w:t>
      </w:r>
      <w:r w:rsidR="00730B45" w:rsidRPr="00171740">
        <w:rPr>
          <w:rFonts w:eastAsia="Times New Roman" w:cs="Arial"/>
          <w:bCs/>
          <w:color w:val="000000"/>
        </w:rPr>
        <w:t xml:space="preserve">DSL’s should </w:t>
      </w:r>
      <w:r w:rsidR="00D021BE" w:rsidRPr="00171740">
        <w:rPr>
          <w:rFonts w:eastAsia="Times New Roman" w:cs="Arial"/>
          <w:bCs/>
          <w:color w:val="000000"/>
        </w:rPr>
        <w:t>undertake</w:t>
      </w:r>
      <w:r w:rsidR="00730B45" w:rsidRPr="00171740">
        <w:rPr>
          <w:rFonts w:eastAsia="Times New Roman" w:cs="Arial"/>
          <w:bCs/>
          <w:color w:val="000000"/>
        </w:rPr>
        <w:t xml:space="preserve"> Prevent awareness </w:t>
      </w:r>
      <w:r w:rsidR="00D021BE" w:rsidRPr="00171740">
        <w:rPr>
          <w:rFonts w:eastAsia="Times New Roman" w:cs="Arial"/>
          <w:bCs/>
          <w:color w:val="000000"/>
        </w:rPr>
        <w:t>training</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 sessions</w:t>
      </w:r>
      <w:r w:rsidRPr="008F64E3">
        <w:rPr>
          <w:rFonts w:eastAsia="Times New Roman" w:cs="Arial"/>
          <w:bCs/>
          <w:color w:val="000000"/>
        </w:rPr>
        <w:t>.</w:t>
      </w:r>
      <w:r w:rsidR="005513B2" w:rsidRPr="008F64E3">
        <w:rPr>
          <w:rFonts w:eastAsia="Times New Roman" w:cs="Arial"/>
          <w:bCs/>
          <w:color w:val="000000"/>
        </w:rPr>
        <w:t xml:space="preserve">  To book </w:t>
      </w:r>
      <w:r w:rsidR="00BD28D9" w:rsidRPr="008F64E3">
        <w:rPr>
          <w:rFonts w:eastAsia="Times New Roman" w:cs="Arial"/>
          <w:bCs/>
          <w:color w:val="000000"/>
        </w:rPr>
        <w:t xml:space="preserve">mop up </w:t>
      </w:r>
      <w:r w:rsidR="0089482D" w:rsidRPr="008F64E3">
        <w:rPr>
          <w:rFonts w:eastAsia="Times New Roman" w:cs="Arial"/>
          <w:bCs/>
          <w:color w:val="000000"/>
        </w:rPr>
        <w:t>sessions</w:t>
      </w:r>
      <w:r w:rsidR="00BD28D9" w:rsidRPr="008F64E3">
        <w:rPr>
          <w:rFonts w:eastAsia="Times New Roman" w:cs="Arial"/>
          <w:bCs/>
          <w:color w:val="000000"/>
        </w:rPr>
        <w:t xml:space="preserve"> </w:t>
      </w:r>
      <w:r w:rsidR="005513B2" w:rsidRPr="008F64E3">
        <w:rPr>
          <w:rFonts w:eastAsia="Times New Roman" w:cs="Arial"/>
          <w:bCs/>
          <w:color w:val="000000"/>
        </w:rPr>
        <w:t xml:space="preserve">visit safeguarding partnership website:  </w:t>
      </w:r>
      <w:hyperlink r:id="rId30" w:history="1">
        <w:r w:rsidR="00FE6B77" w:rsidRPr="008F64E3">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7777777"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Pr="00FE6B77">
        <w:rPr>
          <w:rFonts w:cs="Arial"/>
        </w:rPr>
        <w:t>local and national serious case reviews.</w:t>
      </w:r>
      <w:r w:rsidR="005939BC" w:rsidRPr="00FE6B77">
        <w:rPr>
          <w:rFonts w:cs="Arial"/>
        </w:rPr>
        <w:t xml:space="preserve"> These will occur annually or more frequently when necessary.</w:t>
      </w:r>
      <w:r w:rsidR="004E285C" w:rsidRPr="00FE6B77">
        <w:rPr>
          <w:rFonts w:cs="Arial"/>
        </w:rPr>
        <w:tab/>
      </w:r>
    </w:p>
    <w:p w14:paraId="145A5353" w14:textId="77777777" w:rsidR="00FE1287" w:rsidRPr="008F64E3" w:rsidRDefault="00FE1287" w:rsidP="00FE1287">
      <w:pPr>
        <w:spacing w:after="0" w:line="240" w:lineRule="auto"/>
        <w:jc w:val="center"/>
        <w:rPr>
          <w:rFonts w:cs="Arial"/>
          <w:sz w:val="18"/>
        </w:rPr>
      </w:pPr>
      <w:r w:rsidRPr="008F64E3">
        <w:rPr>
          <w:rFonts w:cs="Arial"/>
          <w:i/>
        </w:rPr>
        <w:fldChar w:fldCharType="begin"/>
      </w:r>
      <w:r w:rsidRPr="008F64E3">
        <w:rPr>
          <w:rFonts w:cs="Arial"/>
          <w:i/>
        </w:rPr>
        <w:instrText xml:space="preserve"> HYPERLINK "https://www.wirralsafeguarding.co.uk/professionals/serious-case-reviews/</w:instrText>
      </w:r>
    </w:p>
    <w:p w14:paraId="683B6586" w14:textId="77777777" w:rsidR="00FE1287" w:rsidRPr="008F64E3" w:rsidRDefault="00FE1287" w:rsidP="00FE1287">
      <w:pPr>
        <w:spacing w:after="0" w:line="240" w:lineRule="auto"/>
        <w:jc w:val="center"/>
        <w:rPr>
          <w:rStyle w:val="Hyperlink"/>
          <w:rFonts w:cs="Arial"/>
          <w:sz w:val="18"/>
        </w:rPr>
      </w:pPr>
      <w:r w:rsidRPr="008F64E3">
        <w:rPr>
          <w:rFonts w:cs="Arial"/>
          <w:i/>
        </w:rPr>
        <w:instrText xml:space="preserve">" </w:instrText>
      </w:r>
      <w:r w:rsidRPr="008F64E3">
        <w:rPr>
          <w:rFonts w:cs="Arial"/>
          <w:i/>
        </w:rPr>
        <w:fldChar w:fldCharType="separate"/>
      </w:r>
      <w:r w:rsidRPr="008F64E3">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8F64E3">
        <w:rPr>
          <w:rFonts w:cs="Arial"/>
          <w:i/>
        </w:rPr>
        <w:fldChar w:fldCharType="end"/>
      </w:r>
    </w:p>
    <w:p w14:paraId="79B9139C" w14:textId="77777777"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records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lastRenderedPageBreak/>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37E0945B" w:rsidR="00607FCA" w:rsidRDefault="00607FCA" w:rsidP="00242573">
      <w:pPr>
        <w:spacing w:after="0" w:line="240" w:lineRule="auto"/>
        <w:ind w:left="720" w:hanging="720"/>
        <w:jc w:val="both"/>
        <w:rPr>
          <w:rFonts w:cs="Arial"/>
        </w:rPr>
      </w:pPr>
      <w:r>
        <w:rPr>
          <w:rFonts w:cs="Arial"/>
        </w:rPr>
        <w:t>12.7</w:t>
      </w:r>
      <w:r>
        <w:rPr>
          <w:rFonts w:cs="Arial"/>
        </w:rPr>
        <w:tab/>
      </w:r>
      <w:r w:rsidRPr="008F64E3">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1" w:history="1">
        <w:r w:rsidRPr="008F64E3">
          <w:rPr>
            <w:rStyle w:val="Hyperlink"/>
            <w:rFonts w:cs="Arial"/>
          </w:rPr>
          <w:t>Information Sharing: Advice for Practitioners Providing Safeguarding Services to Children, Young People, Parents and Carers</w:t>
        </w:r>
      </w:hyperlink>
      <w:r w:rsidRPr="008F64E3">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2020)</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32"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499D0E5A"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5AD73AC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w:t>
      </w:r>
      <w:r w:rsidR="001C2E96">
        <w:rPr>
          <w:rFonts w:cs="Arial"/>
          <w:i/>
        </w:rPr>
        <w:t>9</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FE1287"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662FB833" w14:textId="34C93BF5" w:rsidR="00AE730D" w:rsidRPr="00FE1287" w:rsidRDefault="00B96B81" w:rsidP="008F64E3">
      <w:pPr>
        <w:spacing w:after="0" w:line="240" w:lineRule="auto"/>
        <w:ind w:left="720" w:hanging="720"/>
        <w:jc w:val="both"/>
        <w:rPr>
          <w:rFonts w:cs="Arial"/>
        </w:rPr>
      </w:pPr>
      <w:r w:rsidRPr="005868D1">
        <w:rPr>
          <w:rFonts w:cs="Arial"/>
        </w:rPr>
        <w:lastRenderedPageBreak/>
        <w:t>1</w:t>
      </w:r>
      <w:r w:rsidR="0016146A" w:rsidRPr="005868D1">
        <w:rPr>
          <w:rFonts w:cs="Arial"/>
        </w:rPr>
        <w:t>5</w:t>
      </w:r>
      <w:r w:rsidRPr="005868D1">
        <w:rPr>
          <w:rFonts w:cs="Arial"/>
        </w:rPr>
        <w:t>.1</w:t>
      </w:r>
      <w:r w:rsidRPr="005868D1">
        <w:rPr>
          <w:rFonts w:cs="Arial"/>
        </w:rPr>
        <w:tab/>
        <w:t>We recognise that children cannot be expected to raise concerns in an environment where staff members fail to do so.</w:t>
      </w:r>
      <w:r w:rsidR="003111AA" w:rsidRPr="003111AA">
        <w:t xml:space="preserve"> </w:t>
      </w:r>
      <w:r w:rsidR="00FE1287">
        <w:rPr>
          <w:rFonts w:cs="Arial"/>
        </w:rPr>
        <w:t xml:space="preserve"> </w:t>
      </w:r>
      <w:r w:rsidR="00EF10A7" w:rsidRPr="008F64E3">
        <w:rPr>
          <w:rFonts w:cs="Arial"/>
        </w:rPr>
        <w:t xml:space="preserve">The school / </w:t>
      </w:r>
      <w:r w:rsidR="0089482D" w:rsidRPr="008F64E3">
        <w:rPr>
          <w:rFonts w:cs="Arial"/>
        </w:rPr>
        <w:t>C</w:t>
      </w:r>
      <w:r w:rsidR="00EF10A7" w:rsidRPr="008F64E3">
        <w:rPr>
          <w:rFonts w:cs="Arial"/>
        </w:rPr>
        <w:t xml:space="preserve">ollege </w:t>
      </w:r>
      <w:r w:rsidR="0018604F" w:rsidRPr="008F64E3">
        <w:rPr>
          <w:rFonts w:cs="Arial"/>
        </w:rPr>
        <w:t xml:space="preserve">Whistle </w:t>
      </w:r>
      <w:r w:rsidR="0089482D" w:rsidRPr="008F64E3">
        <w:rPr>
          <w:rFonts w:cs="Arial"/>
        </w:rPr>
        <w:t>B</w:t>
      </w:r>
      <w:r w:rsidR="0018604F" w:rsidRPr="008F64E3">
        <w:rPr>
          <w:rFonts w:cs="Arial"/>
        </w:rPr>
        <w:t>lowing policy</w:t>
      </w:r>
      <w:r w:rsidR="008F64E3">
        <w:rPr>
          <w:rFonts w:cs="Arial"/>
        </w:rPr>
        <w:t xml:space="preserve"> is located in the staffroom on the noticeboard and on the Wirral.gov.uk site.</w:t>
      </w:r>
    </w:p>
    <w:p w14:paraId="4FBA7217" w14:textId="77777777"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33"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34"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FE1287" w:rsidRDefault="00B96B81" w:rsidP="00242573">
      <w:pPr>
        <w:spacing w:after="0" w:line="240" w:lineRule="auto"/>
        <w:jc w:val="both"/>
        <w:rPr>
          <w:rFonts w:cs="Arial"/>
          <w:sz w:val="8"/>
          <w:szCs w:val="8"/>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FE1287" w:rsidRDefault="005B2832" w:rsidP="00242573">
      <w:pPr>
        <w:spacing w:after="0" w:line="240" w:lineRule="auto"/>
        <w:jc w:val="both"/>
        <w:rPr>
          <w:rFonts w:cs="Arial"/>
          <w:sz w:val="6"/>
          <w:szCs w:val="6"/>
        </w:rPr>
      </w:pPr>
    </w:p>
    <w:p w14:paraId="675EE16A" w14:textId="5AB52F52" w:rsidR="004E285C" w:rsidRPr="00AE730D" w:rsidRDefault="00B96B81" w:rsidP="00FE1287">
      <w:pPr>
        <w:spacing w:after="0" w:line="240" w:lineRule="auto"/>
        <w:ind w:left="709" w:hanging="709"/>
        <w:jc w:val="both"/>
        <w:rPr>
          <w:rFonts w:cs="Arial"/>
          <w:color w:val="262626" w:themeColor="text1" w:themeTint="D9"/>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35" w:history="1">
        <w:r w:rsidR="00FE1287" w:rsidRPr="00B45D82">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FE1287" w:rsidRDefault="00B96B81" w:rsidP="00242573">
      <w:pPr>
        <w:spacing w:after="0" w:line="240" w:lineRule="auto"/>
        <w:jc w:val="both"/>
        <w:rPr>
          <w:rFonts w:cs="Arial"/>
          <w:sz w:val="10"/>
          <w:szCs w:val="10"/>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77777777" w:rsidR="00D12427" w:rsidRDefault="00D12427"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38"/>
        <w:gridCol w:w="415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lastRenderedPageBreak/>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5D39E8DE" w:rsidR="0066769B" w:rsidRDefault="008F64E3" w:rsidP="003111AA">
            <w:pPr>
              <w:spacing w:after="0"/>
              <w:jc w:val="both"/>
              <w:rPr>
                <w:rFonts w:cs="Arial"/>
              </w:rPr>
            </w:pPr>
            <w:r>
              <w:rPr>
                <w:rFonts w:cs="Arial"/>
              </w:rPr>
              <w:t>26.8.20</w:t>
            </w:r>
          </w:p>
        </w:tc>
        <w:tc>
          <w:tcPr>
            <w:tcW w:w="4621" w:type="dxa"/>
          </w:tcPr>
          <w:p w14:paraId="527EC210" w14:textId="5E4758C1" w:rsidR="0066769B" w:rsidRDefault="008F64E3" w:rsidP="003111AA">
            <w:pPr>
              <w:spacing w:after="0"/>
              <w:jc w:val="both"/>
              <w:rPr>
                <w:rFonts w:cs="Arial"/>
              </w:rPr>
            </w:pPr>
            <w:r>
              <w:rPr>
                <w:rFonts w:cs="Arial"/>
              </w:rPr>
              <w:t>26.8.21</w:t>
            </w:r>
          </w:p>
        </w:tc>
      </w:tr>
    </w:tbl>
    <w:p w14:paraId="4B629D76" w14:textId="77777777" w:rsidR="00D12427" w:rsidRPr="003111AA" w:rsidRDefault="00D12427" w:rsidP="00FE1287">
      <w:pPr>
        <w:spacing w:after="0" w:line="240" w:lineRule="auto"/>
        <w:jc w:val="both"/>
        <w:rPr>
          <w:rFonts w:cs="Arial"/>
        </w:rPr>
      </w:pPr>
    </w:p>
    <w:sectPr w:rsidR="00D12427" w:rsidRPr="003111AA" w:rsidSect="00AC639D">
      <w:footerReference w:type="default" r:id="rId36"/>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76F6" w14:textId="77777777" w:rsidR="006772C6" w:rsidRDefault="006772C6" w:rsidP="00520EE4">
      <w:pPr>
        <w:spacing w:after="0" w:line="240" w:lineRule="auto"/>
      </w:pPr>
      <w:r>
        <w:separator/>
      </w:r>
    </w:p>
  </w:endnote>
  <w:endnote w:type="continuationSeparator" w:id="0">
    <w:p w14:paraId="5334A5EC" w14:textId="77777777" w:rsidR="006772C6" w:rsidRDefault="006772C6"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294945"/>
      <w:docPartObj>
        <w:docPartGallery w:val="Page Numbers (Bottom of Page)"/>
        <w:docPartUnique/>
      </w:docPartObj>
    </w:sdtPr>
    <w:sdtEndPr>
      <w:rPr>
        <w:noProof/>
      </w:rPr>
    </w:sdtEndPr>
    <w:sdtContent>
      <w:p w14:paraId="747838B9" w14:textId="07847651" w:rsidR="006772C6" w:rsidRDefault="006772C6" w:rsidP="005513B2">
        <w:pPr>
          <w:pStyle w:val="Footer"/>
        </w:pPr>
        <w:r>
          <w:tab/>
        </w:r>
        <w:r>
          <w:tab/>
        </w:r>
        <w:r>
          <w:fldChar w:fldCharType="begin"/>
        </w:r>
        <w:r>
          <w:instrText xml:space="preserve"> PAGE   \* MERGEFORMAT </w:instrText>
        </w:r>
        <w:r>
          <w:fldChar w:fldCharType="separate"/>
        </w:r>
        <w:r w:rsidR="000A604F">
          <w:rPr>
            <w:noProof/>
          </w:rPr>
          <w:t>5</w:t>
        </w:r>
        <w:r>
          <w:rPr>
            <w:noProof/>
          </w:rPr>
          <w:fldChar w:fldCharType="end"/>
        </w:r>
      </w:p>
    </w:sdtContent>
  </w:sdt>
  <w:p w14:paraId="4324FD2E" w14:textId="77777777" w:rsidR="006772C6" w:rsidRDefault="00677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B6C7" w14:textId="77777777" w:rsidR="006772C6" w:rsidRDefault="006772C6" w:rsidP="00520EE4">
      <w:pPr>
        <w:spacing w:after="0" w:line="240" w:lineRule="auto"/>
      </w:pPr>
      <w:r>
        <w:separator/>
      </w:r>
    </w:p>
  </w:footnote>
  <w:footnote w:type="continuationSeparator" w:id="0">
    <w:p w14:paraId="3241D0AE" w14:textId="77777777" w:rsidR="006772C6" w:rsidRDefault="006772C6"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3"/>
  </w:num>
  <w:num w:numId="7">
    <w:abstractNumId w:val="22"/>
  </w:num>
  <w:num w:numId="8">
    <w:abstractNumId w:val="23"/>
  </w:num>
  <w:num w:numId="9">
    <w:abstractNumId w:val="13"/>
  </w:num>
  <w:num w:numId="10">
    <w:abstractNumId w:val="30"/>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1"/>
  </w:num>
  <w:num w:numId="27">
    <w:abstractNumId w:val="16"/>
  </w:num>
  <w:num w:numId="28">
    <w:abstractNumId w:val="27"/>
  </w:num>
  <w:num w:numId="29">
    <w:abstractNumId w:val="4"/>
  </w:num>
  <w:num w:numId="30">
    <w:abstractNumId w:val="19"/>
  </w:num>
  <w:num w:numId="31">
    <w:abstractNumId w:val="32"/>
  </w:num>
  <w:num w:numId="32">
    <w:abstractNumId w:val="7"/>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6841"/>
    <w:rsid w:val="0006000E"/>
    <w:rsid w:val="00086303"/>
    <w:rsid w:val="00091F72"/>
    <w:rsid w:val="00093D9F"/>
    <w:rsid w:val="000A047A"/>
    <w:rsid w:val="000A20AB"/>
    <w:rsid w:val="000A44C7"/>
    <w:rsid w:val="000A604F"/>
    <w:rsid w:val="000A6CCA"/>
    <w:rsid w:val="000A7FC2"/>
    <w:rsid w:val="000B27D1"/>
    <w:rsid w:val="000B6EAD"/>
    <w:rsid w:val="000B7EC9"/>
    <w:rsid w:val="000C4A2E"/>
    <w:rsid w:val="000D2C61"/>
    <w:rsid w:val="000D5A89"/>
    <w:rsid w:val="000E7859"/>
    <w:rsid w:val="000F2712"/>
    <w:rsid w:val="000F560B"/>
    <w:rsid w:val="00115630"/>
    <w:rsid w:val="0012662B"/>
    <w:rsid w:val="001318E6"/>
    <w:rsid w:val="00133868"/>
    <w:rsid w:val="001413B9"/>
    <w:rsid w:val="00146ACB"/>
    <w:rsid w:val="001553F7"/>
    <w:rsid w:val="0016146A"/>
    <w:rsid w:val="00171740"/>
    <w:rsid w:val="001718F2"/>
    <w:rsid w:val="00172F42"/>
    <w:rsid w:val="00182A22"/>
    <w:rsid w:val="0018604F"/>
    <w:rsid w:val="00190CA2"/>
    <w:rsid w:val="001C22C4"/>
    <w:rsid w:val="001C2E96"/>
    <w:rsid w:val="001C2EDF"/>
    <w:rsid w:val="001C4CA8"/>
    <w:rsid w:val="001D7904"/>
    <w:rsid w:val="001E12E5"/>
    <w:rsid w:val="001F1221"/>
    <w:rsid w:val="001F452D"/>
    <w:rsid w:val="001F6427"/>
    <w:rsid w:val="002042D4"/>
    <w:rsid w:val="00221CF9"/>
    <w:rsid w:val="002239B0"/>
    <w:rsid w:val="00234BFE"/>
    <w:rsid w:val="00242573"/>
    <w:rsid w:val="0027395F"/>
    <w:rsid w:val="002776D8"/>
    <w:rsid w:val="002B3576"/>
    <w:rsid w:val="002D3806"/>
    <w:rsid w:val="002E5747"/>
    <w:rsid w:val="002E6146"/>
    <w:rsid w:val="00304F3C"/>
    <w:rsid w:val="003111AA"/>
    <w:rsid w:val="00326DF0"/>
    <w:rsid w:val="00326E87"/>
    <w:rsid w:val="00340055"/>
    <w:rsid w:val="003440F7"/>
    <w:rsid w:val="00346BB1"/>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437A2"/>
    <w:rsid w:val="005513B2"/>
    <w:rsid w:val="00551657"/>
    <w:rsid w:val="00560D18"/>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7FCA"/>
    <w:rsid w:val="00621841"/>
    <w:rsid w:val="00624FEB"/>
    <w:rsid w:val="00630DEA"/>
    <w:rsid w:val="0065032C"/>
    <w:rsid w:val="006600C4"/>
    <w:rsid w:val="0066769B"/>
    <w:rsid w:val="00675432"/>
    <w:rsid w:val="00676702"/>
    <w:rsid w:val="006772C6"/>
    <w:rsid w:val="00682931"/>
    <w:rsid w:val="00686539"/>
    <w:rsid w:val="00691987"/>
    <w:rsid w:val="006B69FF"/>
    <w:rsid w:val="006B7374"/>
    <w:rsid w:val="006B741A"/>
    <w:rsid w:val="006D07F7"/>
    <w:rsid w:val="006D4152"/>
    <w:rsid w:val="006F048C"/>
    <w:rsid w:val="006F04F2"/>
    <w:rsid w:val="006F0D06"/>
    <w:rsid w:val="006F25C4"/>
    <w:rsid w:val="00700FDA"/>
    <w:rsid w:val="00723B25"/>
    <w:rsid w:val="00730B45"/>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8F64E3"/>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43261"/>
    <w:rsid w:val="00A73CF6"/>
    <w:rsid w:val="00A96547"/>
    <w:rsid w:val="00AA11DF"/>
    <w:rsid w:val="00AA5DD7"/>
    <w:rsid w:val="00AC1254"/>
    <w:rsid w:val="00AC4B6E"/>
    <w:rsid w:val="00AC639D"/>
    <w:rsid w:val="00AD0D4C"/>
    <w:rsid w:val="00AD49DB"/>
    <w:rsid w:val="00AE1F8E"/>
    <w:rsid w:val="00AE41AD"/>
    <w:rsid w:val="00AE730D"/>
    <w:rsid w:val="00AE7453"/>
    <w:rsid w:val="00B05B4A"/>
    <w:rsid w:val="00B17788"/>
    <w:rsid w:val="00B435DE"/>
    <w:rsid w:val="00B44BF5"/>
    <w:rsid w:val="00B96B81"/>
    <w:rsid w:val="00BA1DD0"/>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934B2"/>
    <w:rsid w:val="00CA7978"/>
    <w:rsid w:val="00CB1846"/>
    <w:rsid w:val="00CB3174"/>
    <w:rsid w:val="00CB6548"/>
    <w:rsid w:val="00CC20B6"/>
    <w:rsid w:val="00CD29CC"/>
    <w:rsid w:val="00CF1C6A"/>
    <w:rsid w:val="00CF483E"/>
    <w:rsid w:val="00D00412"/>
    <w:rsid w:val="00D021BE"/>
    <w:rsid w:val="00D04A4C"/>
    <w:rsid w:val="00D07EF0"/>
    <w:rsid w:val="00D12427"/>
    <w:rsid w:val="00D176F6"/>
    <w:rsid w:val="00D2310A"/>
    <w:rsid w:val="00D2395A"/>
    <w:rsid w:val="00D367DD"/>
    <w:rsid w:val="00D37530"/>
    <w:rsid w:val="00D524ED"/>
    <w:rsid w:val="00D651DA"/>
    <w:rsid w:val="00D71842"/>
    <w:rsid w:val="00D9384E"/>
    <w:rsid w:val="00D960C8"/>
    <w:rsid w:val="00DA2203"/>
    <w:rsid w:val="00DA7ABC"/>
    <w:rsid w:val="00DB14CD"/>
    <w:rsid w:val="00DD1632"/>
    <w:rsid w:val="00DE63E5"/>
    <w:rsid w:val="00E119B6"/>
    <w:rsid w:val="00E23BFD"/>
    <w:rsid w:val="00E378B5"/>
    <w:rsid w:val="00E4726C"/>
    <w:rsid w:val="00E66061"/>
    <w:rsid w:val="00E70301"/>
    <w:rsid w:val="00E7455F"/>
    <w:rsid w:val="00E75B5C"/>
    <w:rsid w:val="00E85D0B"/>
    <w:rsid w:val="00E9081E"/>
    <w:rsid w:val="00E95A92"/>
    <w:rsid w:val="00EB2AB7"/>
    <w:rsid w:val="00EB4929"/>
    <w:rsid w:val="00EC6FAC"/>
    <w:rsid w:val="00EF10A7"/>
    <w:rsid w:val="00F26EDC"/>
    <w:rsid w:val="00F4142B"/>
    <w:rsid w:val="00F44E88"/>
    <w:rsid w:val="00F71FC1"/>
    <w:rsid w:val="00F74399"/>
    <w:rsid w:val="00F90D63"/>
    <w:rsid w:val="00F92B34"/>
    <w:rsid w:val="00FA28CC"/>
    <w:rsid w:val="00FB7259"/>
    <w:rsid w:val="00FB79FC"/>
    <w:rsid w:val="00FC15D5"/>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ing1@wirral.gov.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www.gov.uk/government/publications/teacher-misconduct-the-prohibition-of-teachers--3"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teacherservices.education.gov.uk/" TargetMode="External"/><Relationship Id="rId33" Type="http://schemas.openxmlformats.org/officeDocument/2006/relationships/hyperlink" Target="https://assets.publishing.service.gov.uk/government/uploads/system/uploads/attachment_data/file/415175/bis-15-200-whistleblowing-guidance-for-employers-and-code-of-practic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Burnett@liverpool.gov.u" TargetMode="External"/><Relationship Id="rId24" Type="http://schemas.openxmlformats.org/officeDocument/2006/relationships/hyperlink" Target="https://wirral-self.achieveservice.com/service/Children_and_families_request_for_support_form" TargetMode="External"/><Relationship Id="rId32" Type="http://schemas.openxmlformats.org/officeDocument/2006/relationships/hyperlink" Target="https://www.wirralsafeguarding.co.uk/professionals/what-is-early-hel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safeguarding-in-schools-colleges-and-other-providers" TargetMode="External"/><Relationship Id="rId23" Type="http://schemas.openxmlformats.org/officeDocument/2006/relationships/hyperlink" Target="mailto:IFD@wirral.gov.uk" TargetMode="External"/><Relationship Id="rId28" Type="http://schemas.openxmlformats.org/officeDocument/2006/relationships/hyperlink" Target="http://www.rrrecruitment.com/wp-content/uploads/2016/04/Guidance-for-Safer-Working-Practice-October-2015.pdf" TargetMode="External"/><Relationship Id="rId36" Type="http://schemas.openxmlformats.org/officeDocument/2006/relationships/footer" Target="footer1.xml"/><Relationship Id="rId10" Type="http://schemas.openxmlformats.org/officeDocument/2006/relationships/hyperlink" Target="mailto:Alison.Burnett@Liverpool.gov.uk" TargetMode="External"/><Relationship Id="rId19" Type="http://schemas.openxmlformats.org/officeDocument/2006/relationships/hyperlink" Target="mailto:ifd@wirral.gov.uk" TargetMode="External"/><Relationship Id="rId31" Type="http://schemas.openxmlformats.org/officeDocument/2006/relationships/hyperlink" Target="https://www.gov.uk/government/publications/safeguarding-practitioners-information-sharing-advice" TargetMode="External"/><Relationship Id="rId4" Type="http://schemas.openxmlformats.org/officeDocument/2006/relationships/settings" Target="settings.xml"/><Relationship Id="rId9" Type="http://schemas.openxmlformats.org/officeDocument/2006/relationships/hyperlink" Target="mailto:kerrywilliams@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s://www.wirralsafeguarding.co.uk/procedures/" TargetMode="External"/><Relationship Id="rId30" Type="http://schemas.openxmlformats.org/officeDocument/2006/relationships/hyperlink" Target="https://www.wirralsafeguarding.co.uk/safeguarding-training-for-schools/" TargetMode="External"/><Relationship Id="rId35" Type="http://schemas.openxmlformats.org/officeDocument/2006/relationships/hyperlink" Target="https://www.wirralsafeguarding.co.uk/professionals/section-11-175-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49E7-462A-408F-B042-A9B00EB0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E48BE807</Template>
  <TotalTime>0</TotalTime>
  <Pages>17</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cronind</cp:lastModifiedBy>
  <cp:revision>2</cp:revision>
  <cp:lastPrinted>2020-08-26T12:08:00Z</cp:lastPrinted>
  <dcterms:created xsi:type="dcterms:W3CDTF">2020-08-26T12:12:00Z</dcterms:created>
  <dcterms:modified xsi:type="dcterms:W3CDTF">2020-08-26T12:12:00Z</dcterms:modified>
</cp:coreProperties>
</file>