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01C3B40F" w14:textId="282B3DEF" w:rsidR="00D0667D" w:rsidRPr="00D0667D" w:rsidRDefault="009B7904" w:rsidP="00D0667D">
            <w:pPr>
              <w:rPr>
                <w:rFonts w:asciiTheme="minorHAnsi" w:hAnsiTheme="minorHAnsi" w:cstheme="minorHAnsi"/>
                <w:b/>
                <w:bCs/>
                <w:sz w:val="24"/>
                <w:szCs w:val="24"/>
              </w:rPr>
            </w:pPr>
            <w:r w:rsidRPr="00D0667D">
              <w:rPr>
                <w:rFonts w:asciiTheme="minorHAnsi" w:hAnsiTheme="minorHAnsi" w:cstheme="minorHAnsi"/>
                <w:b/>
                <w:bCs/>
                <w:color w:val="000000"/>
                <w:sz w:val="24"/>
                <w:szCs w:val="24"/>
                <w:lang w:eastAsia="en-GB"/>
              </w:rPr>
              <w:t xml:space="preserve">RA 029A </w:t>
            </w:r>
            <w:r w:rsidR="00D0667D" w:rsidRPr="00D0667D">
              <w:rPr>
                <w:rFonts w:asciiTheme="minorHAnsi" w:hAnsiTheme="minorHAnsi" w:cstheme="minorHAnsi"/>
                <w:b/>
                <w:bCs/>
                <w:color w:val="000000"/>
                <w:sz w:val="24"/>
                <w:szCs w:val="24"/>
                <w:lang w:eastAsia="en-GB"/>
              </w:rPr>
              <w:t>School Opening COVID 19 v</w:t>
            </w:r>
            <w:r w:rsidR="00112128">
              <w:rPr>
                <w:rFonts w:asciiTheme="minorHAnsi" w:hAnsiTheme="minorHAnsi" w:cstheme="minorHAnsi"/>
                <w:b/>
                <w:bCs/>
                <w:color w:val="000000"/>
                <w:sz w:val="24"/>
                <w:szCs w:val="24"/>
                <w:lang w:eastAsia="en-GB"/>
              </w:rPr>
              <w:t>2 17th</w:t>
            </w:r>
            <w:r w:rsidR="00D0667D" w:rsidRPr="00D0667D">
              <w:rPr>
                <w:rFonts w:asciiTheme="minorHAnsi" w:hAnsiTheme="minorHAnsi" w:cstheme="minorHAnsi"/>
                <w:b/>
                <w:bCs/>
                <w:color w:val="000000"/>
                <w:sz w:val="24"/>
                <w:szCs w:val="24"/>
                <w:lang w:eastAsia="en-GB"/>
              </w:rPr>
              <w:t xml:space="preserve"> August 2021</w:t>
            </w:r>
          </w:p>
          <w:p w14:paraId="3EB6D184" w14:textId="4649105D" w:rsidR="00262F39" w:rsidRPr="00470E7D" w:rsidRDefault="00470E7D" w:rsidP="00470E7D">
            <w:pPr>
              <w:pStyle w:val="Heading3"/>
              <w:jc w:val="center"/>
              <w:rPr>
                <w:i/>
              </w:rPr>
            </w:pPr>
            <w:r w:rsidRPr="00470E7D">
              <w:rPr>
                <w:i/>
                <w:highlight w:val="yellow"/>
              </w:rPr>
              <w:t>SEPTEMBER 1</w:t>
            </w:r>
            <w:r w:rsidRPr="00470E7D">
              <w:rPr>
                <w:i/>
                <w:highlight w:val="yellow"/>
                <w:vertAlign w:val="superscript"/>
              </w:rPr>
              <w:t>ST</w:t>
            </w:r>
            <w:r w:rsidRPr="00470E7D">
              <w:rPr>
                <w:i/>
                <w:highlight w:val="yellow"/>
              </w:rPr>
              <w:t xml:space="preserve"> RISK ASSESSMENT DE</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72481FA4" w:rsidR="00262F39" w:rsidRPr="00737A08" w:rsidRDefault="00262F39">
            <w:pPr>
              <w:rPr>
                <w:rFonts w:ascii="Calibri" w:hAnsi="Calibri"/>
                <w:sz w:val="24"/>
                <w:szCs w:val="24"/>
              </w:rPr>
            </w:pPr>
            <w:r w:rsidRPr="00737A08">
              <w:rPr>
                <w:rFonts w:ascii="Calibri" w:hAnsi="Calibri"/>
                <w:sz w:val="24"/>
                <w:szCs w:val="24"/>
              </w:rPr>
              <w:t xml:space="preserve">Location or </w:t>
            </w:r>
            <w:r w:rsidR="004A753F" w:rsidRPr="00737A08">
              <w:rPr>
                <w:rFonts w:ascii="Calibri" w:hAnsi="Calibri"/>
                <w:sz w:val="24"/>
                <w:szCs w:val="24"/>
              </w:rPr>
              <w:t>School</w:t>
            </w:r>
            <w:r w:rsidR="00737A08">
              <w:rPr>
                <w:rFonts w:ascii="Calibri" w:hAnsi="Calibri"/>
                <w:sz w:val="24"/>
                <w:szCs w:val="24"/>
              </w:rPr>
              <w:t>: Thingwall Primary School</w:t>
            </w:r>
          </w:p>
          <w:p w14:paraId="341B537C" w14:textId="512DE0E0" w:rsidR="00262F39" w:rsidRPr="00737A08" w:rsidRDefault="007477EA" w:rsidP="00737A08">
            <w:pPr>
              <w:rPr>
                <w:rFonts w:ascii="Calibri" w:hAnsi="Calibri"/>
                <w:b/>
                <w:sz w:val="24"/>
                <w:szCs w:val="24"/>
              </w:rPr>
            </w:pPr>
            <w:r w:rsidRPr="00737A08">
              <w:rPr>
                <w:rFonts w:ascii="Calibri" w:hAnsi="Calibri"/>
                <w:sz w:val="24"/>
                <w:szCs w:val="24"/>
              </w:rPr>
              <w:t>A</w:t>
            </w:r>
            <w:r w:rsidR="00262F39" w:rsidRPr="00737A08">
              <w:rPr>
                <w:rFonts w:ascii="Calibri" w:hAnsi="Calibri"/>
                <w:sz w:val="24"/>
                <w:szCs w:val="24"/>
              </w:rPr>
              <w:t>ddress</w:t>
            </w:r>
            <w:r w:rsidRPr="00737A08">
              <w:rPr>
                <w:rFonts w:ascii="Calibri" w:hAnsi="Calibri"/>
                <w:sz w:val="24"/>
                <w:szCs w:val="24"/>
              </w:rPr>
              <w:t xml:space="preserve">: </w:t>
            </w:r>
            <w:r w:rsidR="00DA59A5" w:rsidRPr="00737A08">
              <w:rPr>
                <w:rFonts w:ascii="Calibri" w:hAnsi="Calibri"/>
                <w:sz w:val="24"/>
                <w:szCs w:val="24"/>
              </w:rPr>
              <w:t xml:space="preserve">  </w:t>
            </w:r>
            <w:r w:rsidR="00737A08">
              <w:rPr>
                <w:rFonts w:ascii="Calibri" w:hAnsi="Calibri"/>
                <w:sz w:val="24"/>
                <w:szCs w:val="24"/>
              </w:rPr>
              <w:t>Pensby Road, Thingwall, Wirral, CH61 7UG</w:t>
            </w:r>
          </w:p>
        </w:tc>
        <w:tc>
          <w:tcPr>
            <w:tcW w:w="4320" w:type="dxa"/>
          </w:tcPr>
          <w:p w14:paraId="175E9A02" w14:textId="77777777" w:rsidR="00262F39" w:rsidRPr="00737A08" w:rsidRDefault="00262F39">
            <w:pPr>
              <w:rPr>
                <w:rFonts w:ascii="Calibri" w:hAnsi="Calibri"/>
                <w:sz w:val="24"/>
                <w:szCs w:val="24"/>
              </w:rPr>
            </w:pPr>
            <w:r w:rsidRPr="00737A08">
              <w:rPr>
                <w:rFonts w:ascii="Calibri" w:hAnsi="Calibri"/>
                <w:sz w:val="24"/>
                <w:szCs w:val="24"/>
              </w:rPr>
              <w:t>Date assessment</w:t>
            </w:r>
          </w:p>
          <w:p w14:paraId="23471007" w14:textId="32DFAF92" w:rsidR="00262F39" w:rsidRPr="00737A08" w:rsidRDefault="00737A08">
            <w:pPr>
              <w:rPr>
                <w:rFonts w:ascii="Calibri" w:hAnsi="Calibri"/>
                <w:sz w:val="24"/>
                <w:szCs w:val="24"/>
              </w:rPr>
            </w:pPr>
            <w:r>
              <w:rPr>
                <w:rFonts w:ascii="Calibri" w:hAnsi="Calibri"/>
                <w:sz w:val="24"/>
                <w:szCs w:val="24"/>
              </w:rPr>
              <w:t>29.08.21</w:t>
            </w:r>
          </w:p>
        </w:tc>
        <w:tc>
          <w:tcPr>
            <w:tcW w:w="5040" w:type="dxa"/>
          </w:tcPr>
          <w:p w14:paraId="139DBC30" w14:textId="0C7ED053" w:rsidR="00262F39" w:rsidRPr="00737A08" w:rsidRDefault="00262F39" w:rsidP="00737A08">
            <w:pPr>
              <w:rPr>
                <w:rFonts w:ascii="Calibri" w:hAnsi="Calibri"/>
                <w:sz w:val="24"/>
                <w:szCs w:val="24"/>
              </w:rPr>
            </w:pPr>
            <w:r w:rsidRPr="00737A08">
              <w:rPr>
                <w:rFonts w:ascii="Calibri" w:hAnsi="Calibri"/>
                <w:sz w:val="24"/>
                <w:szCs w:val="24"/>
              </w:rPr>
              <w:t>Assessment undertaken</w:t>
            </w:r>
            <w:r w:rsidR="002266B3" w:rsidRPr="00737A08">
              <w:rPr>
                <w:rFonts w:ascii="Calibri" w:hAnsi="Calibri"/>
                <w:sz w:val="24"/>
                <w:szCs w:val="24"/>
              </w:rPr>
              <w:t xml:space="preserve"> b</w:t>
            </w:r>
            <w:r w:rsidRPr="00737A08">
              <w:rPr>
                <w:rFonts w:ascii="Calibri" w:hAnsi="Calibri"/>
                <w:sz w:val="24"/>
                <w:szCs w:val="24"/>
              </w:rPr>
              <w:t>y</w:t>
            </w:r>
            <w:r w:rsidR="002266B3" w:rsidRPr="00737A08">
              <w:rPr>
                <w:rFonts w:ascii="Calibri" w:hAnsi="Calibri"/>
                <w:sz w:val="24"/>
                <w:szCs w:val="24"/>
              </w:rPr>
              <w:t>:</w:t>
            </w:r>
            <w:r w:rsidR="00B86295" w:rsidRPr="00737A08">
              <w:rPr>
                <w:rFonts w:ascii="Calibri" w:hAnsi="Calibri"/>
                <w:sz w:val="24"/>
                <w:szCs w:val="24"/>
              </w:rPr>
              <w:t xml:space="preserve"> </w:t>
            </w:r>
            <w:r w:rsidR="00D53405" w:rsidRPr="00737A08">
              <w:rPr>
                <w:rFonts w:ascii="Calibri" w:hAnsi="Calibri"/>
                <w:sz w:val="24"/>
                <w:szCs w:val="24"/>
              </w:rPr>
              <w:t xml:space="preserve">Jeanne Fairbrother AND </w:t>
            </w:r>
            <w:r w:rsidR="00737A08" w:rsidRPr="00737A08">
              <w:rPr>
                <w:rFonts w:ascii="Calibri" w:hAnsi="Calibri"/>
                <w:sz w:val="24"/>
                <w:szCs w:val="24"/>
              </w:rPr>
              <w:t>Danielle Evans (Head Teacher)</w:t>
            </w:r>
          </w:p>
        </w:tc>
      </w:tr>
      <w:tr w:rsidR="00262F39" w:rsidRPr="0064585E" w14:paraId="659A1D6F" w14:textId="77777777">
        <w:tc>
          <w:tcPr>
            <w:tcW w:w="6624" w:type="dxa"/>
          </w:tcPr>
          <w:p w14:paraId="2349DEEF" w14:textId="267F80B6" w:rsidR="009B7904" w:rsidRPr="00737A08" w:rsidRDefault="00262F39" w:rsidP="009B7904">
            <w:pPr>
              <w:rPr>
                <w:rFonts w:ascii="Calibri" w:hAnsi="Calibri"/>
                <w:sz w:val="24"/>
                <w:szCs w:val="24"/>
              </w:rPr>
            </w:pPr>
            <w:r w:rsidRPr="00737A08">
              <w:rPr>
                <w:rFonts w:ascii="Calibri" w:hAnsi="Calibri"/>
                <w:sz w:val="24"/>
                <w:szCs w:val="24"/>
              </w:rPr>
              <w:t>Activity or situation</w:t>
            </w:r>
            <w:r w:rsidR="009B7904" w:rsidRPr="00737A08">
              <w:rPr>
                <w:rFonts w:ascii="Calibri" w:hAnsi="Calibri"/>
                <w:sz w:val="24"/>
                <w:szCs w:val="24"/>
              </w:rPr>
              <w:t>:</w:t>
            </w:r>
          </w:p>
          <w:p w14:paraId="1163448F" w14:textId="77777777" w:rsidR="009B7904" w:rsidRPr="00737A08" w:rsidRDefault="009B7904" w:rsidP="009B7904">
            <w:pPr>
              <w:rPr>
                <w:rFonts w:ascii="Calibri" w:hAnsi="Calibri"/>
                <w:b/>
                <w:bCs/>
                <w:sz w:val="24"/>
                <w:szCs w:val="24"/>
              </w:rPr>
            </w:pPr>
          </w:p>
          <w:p w14:paraId="552E6281" w14:textId="099E545E" w:rsidR="009B7904" w:rsidRPr="00737A08" w:rsidRDefault="009B7904" w:rsidP="009B7904">
            <w:pPr>
              <w:rPr>
                <w:rFonts w:asciiTheme="minorHAnsi" w:hAnsiTheme="minorHAnsi" w:cstheme="minorHAnsi"/>
                <w:b/>
                <w:bCs/>
                <w:sz w:val="24"/>
                <w:szCs w:val="24"/>
              </w:rPr>
            </w:pPr>
            <w:r w:rsidRPr="00737A08">
              <w:rPr>
                <w:rFonts w:asciiTheme="minorHAnsi" w:hAnsiTheme="minorHAnsi" w:cstheme="minorHAnsi"/>
                <w:b/>
                <w:bCs/>
                <w:sz w:val="24"/>
                <w:szCs w:val="24"/>
                <w:lang w:eastAsia="en-GB"/>
              </w:rPr>
              <w:t xml:space="preserve">School Opening </w:t>
            </w:r>
            <w:r w:rsidR="00D0667D" w:rsidRPr="00737A08">
              <w:rPr>
                <w:rFonts w:asciiTheme="minorHAnsi" w:hAnsiTheme="minorHAnsi" w:cstheme="minorHAnsi"/>
                <w:b/>
                <w:bCs/>
                <w:sz w:val="24"/>
                <w:szCs w:val="24"/>
                <w:lang w:eastAsia="en-GB"/>
              </w:rPr>
              <w:t>COVID 19 v</w:t>
            </w:r>
            <w:r w:rsidR="00112128" w:rsidRPr="00737A08">
              <w:rPr>
                <w:rFonts w:asciiTheme="minorHAnsi" w:hAnsiTheme="minorHAnsi" w:cstheme="minorHAnsi"/>
                <w:b/>
                <w:bCs/>
                <w:sz w:val="24"/>
                <w:szCs w:val="24"/>
                <w:lang w:eastAsia="en-GB"/>
              </w:rPr>
              <w:t>2 17th</w:t>
            </w:r>
            <w:r w:rsidR="00D0667D" w:rsidRPr="00737A08">
              <w:rPr>
                <w:rFonts w:asciiTheme="minorHAnsi" w:hAnsiTheme="minorHAnsi" w:cstheme="minorHAnsi"/>
                <w:b/>
                <w:bCs/>
                <w:sz w:val="24"/>
                <w:szCs w:val="24"/>
                <w:lang w:eastAsia="en-GB"/>
              </w:rPr>
              <w:t xml:space="preserve"> August 2021</w:t>
            </w:r>
          </w:p>
          <w:p w14:paraId="7082CDCC" w14:textId="6F85D344" w:rsidR="00262F39" w:rsidRPr="00737A08" w:rsidRDefault="00262F39">
            <w:pPr>
              <w:rPr>
                <w:rFonts w:ascii="Calibri" w:hAnsi="Calibri"/>
                <w:b/>
                <w:sz w:val="24"/>
                <w:szCs w:val="24"/>
              </w:rPr>
            </w:pPr>
          </w:p>
        </w:tc>
        <w:tc>
          <w:tcPr>
            <w:tcW w:w="4320" w:type="dxa"/>
          </w:tcPr>
          <w:p w14:paraId="4A7FC66F" w14:textId="5B80958C" w:rsidR="00262F39" w:rsidRPr="00737A08" w:rsidRDefault="00262F39" w:rsidP="00737A08">
            <w:pPr>
              <w:rPr>
                <w:rFonts w:ascii="Calibri" w:hAnsi="Calibri"/>
                <w:sz w:val="24"/>
                <w:szCs w:val="24"/>
              </w:rPr>
            </w:pPr>
            <w:r w:rsidRPr="00737A08">
              <w:rPr>
                <w:rFonts w:ascii="Calibri" w:hAnsi="Calibri"/>
                <w:sz w:val="24"/>
                <w:szCs w:val="24"/>
              </w:rPr>
              <w:t>Review</w:t>
            </w:r>
            <w:r w:rsidR="00470E7D">
              <w:rPr>
                <w:rFonts w:ascii="Calibri" w:hAnsi="Calibri"/>
                <w:sz w:val="24"/>
                <w:szCs w:val="24"/>
              </w:rPr>
              <w:t xml:space="preserve"> </w:t>
            </w:r>
            <w:bookmarkStart w:id="0" w:name="_GoBack"/>
            <w:bookmarkEnd w:id="0"/>
            <w:r w:rsidRPr="00737A08">
              <w:rPr>
                <w:rFonts w:ascii="Calibri" w:hAnsi="Calibri"/>
                <w:sz w:val="24"/>
                <w:szCs w:val="24"/>
              </w:rPr>
              <w:t>date</w:t>
            </w:r>
            <w:r w:rsidR="00B86295" w:rsidRPr="00737A08">
              <w:rPr>
                <w:rFonts w:ascii="Calibri" w:hAnsi="Calibri"/>
                <w:sz w:val="24"/>
                <w:szCs w:val="24"/>
              </w:rPr>
              <w:t xml:space="preserve">: </w:t>
            </w:r>
            <w:r w:rsidR="00737A08">
              <w:rPr>
                <w:rFonts w:ascii="Calibri" w:hAnsi="Calibri"/>
                <w:sz w:val="24"/>
                <w:szCs w:val="24"/>
              </w:rPr>
              <w:t>Review as dependent on situation regarding pandemic</w:t>
            </w:r>
          </w:p>
        </w:tc>
        <w:tc>
          <w:tcPr>
            <w:tcW w:w="5040" w:type="dxa"/>
          </w:tcPr>
          <w:p w14:paraId="22EC7D92" w14:textId="47D87C0D" w:rsidR="00262F39" w:rsidRPr="00737A08" w:rsidRDefault="00262F39" w:rsidP="00737A08">
            <w:pPr>
              <w:rPr>
                <w:rFonts w:ascii="Calibri" w:hAnsi="Calibri"/>
                <w:sz w:val="24"/>
                <w:szCs w:val="24"/>
              </w:rPr>
            </w:pPr>
            <w:r w:rsidRPr="00737A08">
              <w:rPr>
                <w:rFonts w:ascii="Calibri" w:hAnsi="Calibri"/>
                <w:sz w:val="24"/>
                <w:szCs w:val="24"/>
              </w:rPr>
              <w:t>Signature</w:t>
            </w:r>
            <w:r w:rsidR="00B86295" w:rsidRPr="00737A08">
              <w:rPr>
                <w:rFonts w:ascii="Calibri" w:hAnsi="Calibri"/>
                <w:sz w:val="24"/>
                <w:szCs w:val="24"/>
              </w:rPr>
              <w:t xml:space="preserve">: </w:t>
            </w:r>
            <w:r w:rsidR="00737A08" w:rsidRPr="00737A08">
              <w:rPr>
                <w:rFonts w:ascii="Calibri" w:hAnsi="Calibri"/>
                <w:sz w:val="24"/>
                <w:szCs w:val="24"/>
              </w:rPr>
              <w:t>D L Evans</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1D0B0D"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3483D45B" w14:textId="289F193B"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6788FE49" w14:textId="77777777" w:rsidR="005D780C" w:rsidRPr="001D0B0D" w:rsidRDefault="005D780C" w:rsidP="002E710D">
            <w:pPr>
              <w:pStyle w:val="ListParagraph"/>
              <w:spacing w:after="0" w:line="240" w:lineRule="auto"/>
              <w:ind w:left="0"/>
              <w:rPr>
                <w:rFonts w:cs="Calibri"/>
                <w:b/>
                <w:bCs/>
              </w:rPr>
            </w:pPr>
          </w:p>
          <w:p w14:paraId="0FD7A5AC" w14:textId="14B480C4" w:rsidR="00557DCE" w:rsidRPr="00737A08" w:rsidRDefault="002E710D" w:rsidP="002E710D">
            <w:pPr>
              <w:pStyle w:val="ListParagraph"/>
              <w:spacing w:after="0" w:line="240" w:lineRule="auto"/>
              <w:ind w:left="0"/>
              <w:rPr>
                <w:rFonts w:cs="Calibri"/>
                <w:b/>
                <w:bCs/>
              </w:rPr>
            </w:pPr>
            <w:r w:rsidRPr="001D0B0D">
              <w:rPr>
                <w:rFonts w:cs="Calibri"/>
                <w:b/>
                <w:bCs/>
              </w:rPr>
              <w:t xml:space="preserve">Guidance </w:t>
            </w: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E240F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E240F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E240F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Public Health England (PHE) (2017) ‘Health protection in schools and other childcare facilities’</w:t>
            </w:r>
          </w:p>
          <w:p w14:paraId="4BE82F3B" w14:textId="6CB560AD" w:rsidR="002E710D" w:rsidRPr="001D0B0D" w:rsidRDefault="002E710D" w:rsidP="00E240F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r w:rsidR="00E33E07" w:rsidRPr="001D0B0D">
              <w:rPr>
                <w:rFonts w:cs="Calibri"/>
              </w:rPr>
              <w:t>July 2021</w:t>
            </w:r>
          </w:p>
          <w:p w14:paraId="2568D68F" w14:textId="7CAC7C57" w:rsidR="002E710D" w:rsidRPr="001D0B0D" w:rsidRDefault="002E710D" w:rsidP="00E240F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E240F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473BA8E0" w:rsidR="00AD0FBC" w:rsidRPr="001D0B0D" w:rsidRDefault="00AD0FBC" w:rsidP="00E240F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July 2021</w:t>
            </w:r>
          </w:p>
          <w:p w14:paraId="77554327" w14:textId="77777777" w:rsidR="002E710D" w:rsidRPr="001D0B0D" w:rsidRDefault="002E710D" w:rsidP="002E710D">
            <w:pPr>
              <w:pStyle w:val="ListParagraph"/>
              <w:spacing w:after="0" w:line="240" w:lineRule="auto"/>
              <w:ind w:left="0"/>
            </w:pPr>
          </w:p>
          <w:p w14:paraId="1CFE3272" w14:textId="52004F13" w:rsidR="002E710D" w:rsidRPr="001D0B0D" w:rsidRDefault="00A031B2" w:rsidP="002E710D">
            <w:pPr>
              <w:pStyle w:val="ListParagraph"/>
              <w:spacing w:after="0" w:line="240" w:lineRule="auto"/>
              <w:ind w:left="0"/>
              <w:rPr>
                <w:color w:val="FF0000"/>
              </w:rPr>
            </w:pPr>
            <w:r w:rsidRPr="001D0B0D">
              <w:t xml:space="preserve">Control measures in </w:t>
            </w:r>
            <w:r w:rsidRPr="001D0B0D">
              <w:rPr>
                <w:b/>
                <w:bCs/>
                <w:color w:val="7030A0"/>
              </w:rPr>
              <w:t>purple</w:t>
            </w:r>
            <w:r w:rsidRPr="001D0B0D">
              <w:t xml:space="preserve"> indicate different measures are in place for different settings. </w:t>
            </w:r>
            <w:r w:rsidR="002E710D" w:rsidRPr="001D0B0D">
              <w:rPr>
                <w:color w:val="FF0000"/>
              </w:rPr>
              <w:t>Please choose the setting that applies and delete the others to make this reflect your school/setting:</w:t>
            </w:r>
          </w:p>
          <w:p w14:paraId="782E59BF" w14:textId="7C2ABAE2" w:rsidR="00567D61" w:rsidRPr="001D0B0D" w:rsidRDefault="00567D61" w:rsidP="00E240FE">
            <w:pPr>
              <w:pStyle w:val="ListParagraph"/>
              <w:numPr>
                <w:ilvl w:val="0"/>
                <w:numId w:val="12"/>
              </w:numPr>
              <w:spacing w:after="0" w:line="240" w:lineRule="auto"/>
              <w:rPr>
                <w:b/>
                <w:bCs/>
                <w:color w:val="7030A0"/>
              </w:rPr>
            </w:pPr>
            <w:r w:rsidRPr="001D0B0D">
              <w:rPr>
                <w:b/>
                <w:bCs/>
                <w:color w:val="7030A0"/>
              </w:rPr>
              <w:t>All settings</w:t>
            </w:r>
          </w:p>
          <w:p w14:paraId="5EE1FBE1" w14:textId="7C6635E4" w:rsidR="002E710D" w:rsidRPr="001D0B0D" w:rsidRDefault="002E710D" w:rsidP="00E240FE">
            <w:pPr>
              <w:pStyle w:val="ListParagraph"/>
              <w:numPr>
                <w:ilvl w:val="0"/>
                <w:numId w:val="12"/>
              </w:numPr>
              <w:spacing w:after="0" w:line="240" w:lineRule="auto"/>
              <w:rPr>
                <w:color w:val="7030A0"/>
              </w:rPr>
            </w:pPr>
            <w:r w:rsidRPr="001D0B0D">
              <w:rPr>
                <w:rFonts w:cs="Calibri"/>
                <w:b/>
                <w:bCs/>
                <w:color w:val="7030A0"/>
              </w:rPr>
              <w:t xml:space="preserve">Early years </w:t>
            </w:r>
          </w:p>
          <w:p w14:paraId="1E88D6FC" w14:textId="77777777" w:rsidR="002E710D" w:rsidRPr="001D0B0D" w:rsidRDefault="002E710D" w:rsidP="00E240FE">
            <w:pPr>
              <w:pStyle w:val="ListParagraph"/>
              <w:numPr>
                <w:ilvl w:val="0"/>
                <w:numId w:val="12"/>
              </w:numPr>
              <w:spacing w:after="0" w:line="240" w:lineRule="auto"/>
              <w:rPr>
                <w:color w:val="7030A0"/>
              </w:rPr>
            </w:pPr>
            <w:r w:rsidRPr="001D0B0D">
              <w:rPr>
                <w:rFonts w:cs="Calibri"/>
                <w:b/>
                <w:bCs/>
                <w:color w:val="7030A0"/>
              </w:rPr>
              <w:t>Primary schools</w:t>
            </w:r>
          </w:p>
          <w:p w14:paraId="02AC38C6" w14:textId="5115582A" w:rsidR="002E710D" w:rsidRPr="001D0B0D" w:rsidRDefault="002E710D" w:rsidP="00E240FE">
            <w:pPr>
              <w:pStyle w:val="ListParagraph"/>
              <w:numPr>
                <w:ilvl w:val="0"/>
                <w:numId w:val="12"/>
              </w:numPr>
              <w:spacing w:after="0" w:line="240" w:lineRule="auto"/>
              <w:rPr>
                <w:color w:val="7030A0"/>
              </w:rPr>
            </w:pPr>
            <w:r w:rsidRPr="001D0B0D">
              <w:rPr>
                <w:rFonts w:cs="Calibri"/>
                <w:b/>
                <w:bCs/>
                <w:color w:val="7030A0"/>
              </w:rPr>
              <w:t>Secondary Schools</w:t>
            </w:r>
            <w:r w:rsidR="00200F4B" w:rsidRPr="001D0B0D">
              <w:rPr>
                <w:rFonts w:cs="Calibri"/>
                <w:b/>
                <w:bCs/>
                <w:color w:val="7030A0"/>
              </w:rPr>
              <w:t xml:space="preserve"> &amp; post 16 settings</w:t>
            </w:r>
          </w:p>
          <w:p w14:paraId="240AB263" w14:textId="34F0CE62" w:rsidR="002E710D" w:rsidRPr="001D0B0D" w:rsidRDefault="002E710D" w:rsidP="00E240FE">
            <w:pPr>
              <w:pStyle w:val="ListParagraph"/>
              <w:numPr>
                <w:ilvl w:val="0"/>
                <w:numId w:val="12"/>
              </w:numPr>
              <w:spacing w:after="0" w:line="240" w:lineRule="auto"/>
              <w:rPr>
                <w:color w:val="7030A0"/>
              </w:rPr>
            </w:pPr>
            <w:r w:rsidRPr="001D0B0D">
              <w:rPr>
                <w:rFonts w:cs="Calibri"/>
                <w:b/>
                <w:bCs/>
                <w:iCs/>
                <w:color w:val="7030A0"/>
              </w:rPr>
              <w:t>Special schools</w:t>
            </w:r>
          </w:p>
          <w:p w14:paraId="152A6596" w14:textId="7F51AAA2" w:rsidR="002176BC" w:rsidRPr="001D0B0D" w:rsidRDefault="00206AAD" w:rsidP="00E240FE">
            <w:pPr>
              <w:pStyle w:val="ListParagraph"/>
              <w:numPr>
                <w:ilvl w:val="0"/>
                <w:numId w:val="12"/>
              </w:numPr>
              <w:spacing w:after="0" w:line="240" w:lineRule="auto"/>
              <w:rPr>
                <w:color w:val="7030A0"/>
              </w:rPr>
            </w:pPr>
            <w:r w:rsidRPr="001D0B0D">
              <w:rPr>
                <w:rFonts w:cs="Calibri"/>
                <w:b/>
                <w:bCs/>
                <w:iCs/>
                <w:color w:val="7030A0"/>
              </w:rPr>
              <w:t>Wraparound and o</w:t>
            </w:r>
            <w:r w:rsidR="002176BC" w:rsidRPr="001D0B0D">
              <w:rPr>
                <w:rFonts w:cs="Calibri"/>
                <w:b/>
                <w:bCs/>
                <w:iCs/>
                <w:color w:val="7030A0"/>
              </w:rPr>
              <w:t>ut of school providers</w:t>
            </w:r>
          </w:p>
          <w:p w14:paraId="2C68CBCE" w14:textId="49F116F7"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9"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557A0668" w14:textId="5C83293E" w:rsidR="000B5D83" w:rsidRDefault="000B5D83" w:rsidP="008D3EA2">
            <w:pPr>
              <w:pStyle w:val="ListParagraph"/>
              <w:spacing w:after="0" w:line="240" w:lineRule="auto"/>
              <w:ind w:left="0"/>
              <w:rPr>
                <w:b/>
                <w:bCs/>
                <w:color w:val="FF0000"/>
                <w:sz w:val="24"/>
                <w:szCs w:val="24"/>
              </w:rPr>
            </w:pP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7777777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of COVID 19 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57CD6AB0" w14:textId="4522AF3E" w:rsidR="0086125D" w:rsidRPr="00274A00" w:rsidRDefault="0086125D" w:rsidP="00737A08">
            <w:pPr>
              <w:pStyle w:val="m-7304829772552820756msolistparagraph"/>
              <w:rPr>
                <w:rFonts w:asciiTheme="minorHAnsi" w:hAnsiTheme="minorHAnsi" w:cstheme="minorHAnsi"/>
                <w:b/>
                <w:bCs/>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5B4CF14"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077A1AD" w14:textId="36733187" w:rsidR="008D15A3" w:rsidRPr="00274A00" w:rsidRDefault="008D15A3" w:rsidP="008D15A3">
            <w:pPr>
              <w:pStyle w:val="Header"/>
              <w:tabs>
                <w:tab w:val="clear" w:pos="4153"/>
                <w:tab w:val="clear" w:pos="8306"/>
              </w:tabs>
              <w:rPr>
                <w:rFonts w:asciiTheme="minorHAnsi" w:hAnsiTheme="minorHAnsi" w:cstheme="minorHAnsi"/>
                <w:b/>
                <w:color w:val="4472C4"/>
                <w:sz w:val="22"/>
                <w:szCs w:val="22"/>
              </w:rPr>
            </w:pPr>
            <w:r w:rsidRPr="00274A00">
              <w:rPr>
                <w:rFonts w:asciiTheme="minorHAnsi" w:hAnsiTheme="minorHAnsi" w:cstheme="minorHAnsi"/>
                <w:b/>
                <w:color w:val="4472C4"/>
                <w:sz w:val="22"/>
                <w:szCs w:val="22"/>
              </w:rPr>
              <w:t>Each score is for this line only do not add together</w:t>
            </w:r>
          </w:p>
        </w:tc>
        <w:tc>
          <w:tcPr>
            <w:tcW w:w="2551" w:type="dxa"/>
          </w:tcPr>
          <w:p w14:paraId="0882275E" w14:textId="13EC9F6E" w:rsidR="008D15A3" w:rsidRPr="00274A00" w:rsidRDefault="00737A08" w:rsidP="008D15A3">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RA must be shared on school website and older RA deleted to avoid confusion.  Share via email with staff and governors and highlight via text messages/emails with parents – direct to website.</w:t>
            </w: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3EB4E40E" w14:textId="240FC230" w:rsidR="0086125D" w:rsidRPr="00274A00" w:rsidRDefault="0086125D" w:rsidP="00737A08">
            <w:pPr>
              <w:pStyle w:val="m-7304829772552820756msolistparagraph"/>
              <w:rPr>
                <w:rFonts w:asciiTheme="minorHAnsi" w:hAnsiTheme="minorHAnsi" w:cstheme="minorHAnsi"/>
                <w:b/>
                <w:bCs/>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1636C816" w:rsidR="00F031EE" w:rsidRPr="00274A00" w:rsidRDefault="00F031EE" w:rsidP="00E240F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37888" w:rsidRPr="00274A00">
              <w:rPr>
                <w:rFonts w:asciiTheme="minorHAnsi" w:hAnsiTheme="minorHAnsi" w:cstheme="minorHAnsi"/>
                <w:sz w:val="22"/>
                <w:szCs w:val="22"/>
              </w:rPr>
              <w:t>.</w:t>
            </w:r>
          </w:p>
          <w:p w14:paraId="79119C8B" w14:textId="77777777" w:rsidR="00F031EE" w:rsidRPr="00274A00" w:rsidRDefault="00F031EE" w:rsidP="00E240F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33AF7E87" w14:textId="24AAB51F" w:rsidR="00F031EE" w:rsidRPr="00274A00" w:rsidRDefault="00F031EE" w:rsidP="00E240F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E240F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033D8155" w14:textId="2BD64AD0" w:rsidR="00F031EE" w:rsidRPr="00274A00" w:rsidRDefault="00F031EE" w:rsidP="004E2332">
            <w:pPr>
              <w:pStyle w:val="xmsolistparagraph"/>
              <w:rPr>
                <w:rFonts w:asciiTheme="minorHAnsi" w:eastAsia="Times New Roman" w:hAnsiTheme="minorHAnsi" w:cstheme="minorHAnsi"/>
              </w:rPr>
            </w:pPr>
            <w:r w:rsidRPr="00274A00">
              <w:rPr>
                <w:rFonts w:asciiTheme="minorHAnsi" w:eastAsia="Times New Roman" w:hAnsiTheme="minorHAnsi" w:cstheme="minorHAnsi"/>
                <w:b/>
                <w:bCs/>
                <w:color w:val="FF0000"/>
              </w:rPr>
              <w:t>PH H</w:t>
            </w:r>
            <w:r w:rsidR="00737A08">
              <w:rPr>
                <w:rFonts w:asciiTheme="minorHAnsi" w:eastAsia="Times New Roman" w:hAnsiTheme="minorHAnsi" w:cstheme="minorHAnsi"/>
                <w:b/>
                <w:bCs/>
                <w:color w:val="FF0000"/>
              </w:rPr>
              <w:t>elpline phone number to contact..</w:t>
            </w:r>
            <w:r w:rsidRPr="00274A00">
              <w:rPr>
                <w:rFonts w:asciiTheme="minorHAnsi" w:eastAsia="Times New Roman" w:hAnsiTheme="minorHAnsi" w:cstheme="minorHAnsi"/>
                <w:color w:val="FF0000"/>
              </w:rPr>
              <w:t xml:space="preserve">. </w:t>
            </w:r>
          </w:p>
          <w:p w14:paraId="3C3C93F5" w14:textId="3CB702ED" w:rsidR="00F031EE" w:rsidRPr="00274A00" w:rsidRDefault="00F031EE" w:rsidP="00E240F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0" w:history="1">
              <w:r w:rsidR="004C4689" w:rsidRPr="00B235F1">
                <w:rPr>
                  <w:rStyle w:val="Hyperlink"/>
                  <w:rFonts w:asciiTheme="minorHAnsi" w:hAnsiTheme="minorHAnsi" w:cstheme="minorHAnsi"/>
                </w:rPr>
                <w:t>covidschoolsupport@wirral.gov.uk</w:t>
              </w:r>
            </w:hyperlink>
          </w:p>
          <w:p w14:paraId="05A28DCE" w14:textId="77777777" w:rsidR="00F031EE" w:rsidRPr="00274A00" w:rsidRDefault="00F031EE" w:rsidP="00E240F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b/>
                <w:bCs/>
                <w:color w:val="7030A0"/>
              </w:rPr>
              <w:t xml:space="preserve">All schools (except Early Years) </w:t>
            </w:r>
            <w:r w:rsidRPr="00274A00">
              <w:rPr>
                <w:rFonts w:asciiTheme="minorHAnsi" w:hAnsiTheme="minorHAnsi" w:cstheme="minorHAnsi"/>
              </w:rPr>
              <w:t>From the date that school officially closes for summer, all MDS submissions will stop. From that point, Public Health and the Local Authority will be informed of any outbreaks via NHS T&amp;T.</w:t>
            </w:r>
          </w:p>
          <w:p w14:paraId="0AB1B19C" w14:textId="4826C2EB" w:rsidR="00905005" w:rsidRPr="00274A00" w:rsidRDefault="00F031EE" w:rsidP="00E240F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b/>
                <w:bCs/>
                <w:color w:val="7030A0"/>
              </w:rPr>
              <w:t>Early Years</w:t>
            </w:r>
            <w:r w:rsidRPr="00274A00">
              <w:rPr>
                <w:rFonts w:asciiTheme="minorHAnsi" w:hAnsiTheme="minorHAnsi" w:cstheme="minorHAnsi"/>
                <w:color w:val="7030A0"/>
              </w:rPr>
              <w:t xml:space="preserve"> </w:t>
            </w:r>
            <w:r w:rsidRPr="00274A00">
              <w:rPr>
                <w:rFonts w:asciiTheme="minorHAnsi" w:hAnsiTheme="minorHAnsi" w:cstheme="minorHAnsi"/>
              </w:rPr>
              <w:t>settings will need to continue to report cases to Ofsted as previously</w:t>
            </w:r>
          </w:p>
        </w:tc>
        <w:tc>
          <w:tcPr>
            <w:tcW w:w="1710" w:type="dxa"/>
          </w:tcPr>
          <w:p w14:paraId="0FD61506"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2F13B7B"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DF773A7"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p>
        </w:tc>
        <w:tc>
          <w:tcPr>
            <w:tcW w:w="2551" w:type="dxa"/>
          </w:tcPr>
          <w:p w14:paraId="791CC088" w14:textId="5CCB35A3"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t>Communication</w:t>
            </w:r>
          </w:p>
          <w:p w14:paraId="5E50EEC9" w14:textId="0C06F117" w:rsidR="003356A2" w:rsidRPr="00274A00" w:rsidRDefault="003356A2" w:rsidP="00737A08">
            <w:pPr>
              <w:pStyle w:val="m-7304829772552820756msolistparagraph"/>
              <w:rPr>
                <w:rFonts w:asciiTheme="minorHAnsi" w:hAnsiTheme="minorHAnsi" w:cstheme="minorHAnsi"/>
                <w:b/>
                <w:bCs/>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E240FE">
            <w:pPr>
              <w:pStyle w:val="ListParagraph"/>
              <w:numPr>
                <w:ilvl w:val="0"/>
                <w:numId w:val="31"/>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279E8525" w:rsidR="008D67B1" w:rsidRPr="008D67B1" w:rsidRDefault="008D67B1" w:rsidP="00E240FE">
            <w:pPr>
              <w:pStyle w:val="ListParagraph"/>
              <w:numPr>
                <w:ilvl w:val="0"/>
                <w:numId w:val="31"/>
              </w:numPr>
              <w:rPr>
                <w:rFonts w:asciiTheme="minorHAnsi" w:hAnsiTheme="minorHAnsi" w:cstheme="minorHAnsi"/>
              </w:rPr>
            </w:pPr>
            <w:r w:rsidRPr="008D67B1">
              <w:rPr>
                <w:rFonts w:asciiTheme="minorHAnsi" w:hAnsiTheme="minorHAnsi" w:cstheme="minorHAnsi"/>
                <w:b/>
                <w:bCs/>
              </w:rPr>
              <w:t>RA 029</w:t>
            </w:r>
            <w:r w:rsidR="00D777A1">
              <w:rPr>
                <w:rFonts w:asciiTheme="minorHAnsi" w:hAnsiTheme="minorHAnsi" w:cstheme="minorHAnsi"/>
                <w:b/>
                <w:bCs/>
              </w:rPr>
              <w:t>A</w:t>
            </w:r>
            <w:r w:rsidRPr="008D67B1">
              <w:rPr>
                <w:rFonts w:asciiTheme="minorHAnsi" w:hAnsiTheme="minorHAnsi" w:cstheme="minorHAnsi"/>
                <w:b/>
                <w:bCs/>
              </w:rPr>
              <w:t xml:space="preserve"> School opening COVID 19 v1 Aug 2021</w:t>
            </w:r>
            <w:r w:rsidRPr="000613FE">
              <w:rPr>
                <w:rFonts w:asciiTheme="minorHAnsi" w:hAnsiTheme="minorHAnsi" w:cstheme="minorHAnsi"/>
              </w:rPr>
              <w:t xml:space="preserve">   published to website &amp; shared with unions, LA &amp; governors.</w:t>
            </w:r>
          </w:p>
          <w:p w14:paraId="38F812E3" w14:textId="2AFA6133" w:rsidR="000613FE" w:rsidRPr="008D67B1" w:rsidRDefault="000613FE" w:rsidP="00E240FE">
            <w:pPr>
              <w:pStyle w:val="ListParagraph"/>
              <w:numPr>
                <w:ilvl w:val="0"/>
                <w:numId w:val="31"/>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E240FE">
            <w:pPr>
              <w:pStyle w:val="ListParagraph"/>
              <w:numPr>
                <w:ilvl w:val="0"/>
                <w:numId w:val="31"/>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E240FE">
            <w:pPr>
              <w:pStyle w:val="ListParagraph"/>
              <w:numPr>
                <w:ilvl w:val="0"/>
                <w:numId w:val="31"/>
              </w:numPr>
              <w:rPr>
                <w:rFonts w:asciiTheme="minorHAnsi" w:hAnsiTheme="minorHAnsi" w:cstheme="minorHAnsi"/>
              </w:rPr>
            </w:pPr>
            <w:r w:rsidRPr="000613FE">
              <w:rPr>
                <w:rFonts w:asciiTheme="minorHAnsi" w:hAnsiTheme="minorHAnsi" w:cstheme="minorHAnsi"/>
              </w:rPr>
              <w:lastRenderedPageBreak/>
              <w:t>School has shared with all staff the measures in place and involved staff &amp; the governing body in that process.</w:t>
            </w:r>
          </w:p>
          <w:p w14:paraId="395F2528" w14:textId="2874DD50" w:rsidR="004D49F0" w:rsidRPr="008D67B1" w:rsidRDefault="000613FE" w:rsidP="00E240FE">
            <w:pPr>
              <w:pStyle w:val="ListParagraph"/>
              <w:numPr>
                <w:ilvl w:val="0"/>
                <w:numId w:val="31"/>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E6EA5B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12213A5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p>
        </w:tc>
        <w:tc>
          <w:tcPr>
            <w:tcW w:w="2551" w:type="dxa"/>
          </w:tcPr>
          <w:p w14:paraId="1FC6CD2E" w14:textId="3349575A"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0613FE">
        <w:trPr>
          <w:trHeight w:val="1280"/>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2031641E" w:rsidR="00D501B1" w:rsidRPr="00274A00" w:rsidRDefault="00D501B1" w:rsidP="00737A08">
            <w:pPr>
              <w:pStyle w:val="m-7304829772552820756msolistparagraph"/>
              <w:rPr>
                <w:rFonts w:asciiTheme="minorHAnsi" w:hAnsiTheme="minorHAnsi" w:cstheme="minorHAnsi"/>
                <w:b/>
                <w:bCs/>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060808A7" w14:textId="3340134A" w:rsidR="00D501B1" w:rsidRPr="000613FE" w:rsidRDefault="00737A08" w:rsidP="000613FE">
            <w:pPr>
              <w:jc w:val="both"/>
              <w:rPr>
                <w:rFonts w:asciiTheme="minorHAnsi" w:hAnsiTheme="minorHAnsi" w:cstheme="minorHAnsi"/>
                <w:b/>
                <w:bCs/>
                <w:i/>
                <w:iCs/>
                <w:color w:val="FF0000"/>
                <w:sz w:val="22"/>
                <w:szCs w:val="22"/>
              </w:rPr>
            </w:pPr>
            <w:r>
              <w:rPr>
                <w:rFonts w:asciiTheme="minorHAnsi" w:hAnsiTheme="minorHAnsi" w:cstheme="minorHAnsi"/>
                <w:color w:val="FF0000"/>
                <w:sz w:val="22"/>
                <w:szCs w:val="22"/>
              </w:rPr>
              <w:t>M</w:t>
            </w:r>
            <w:r w:rsidR="00D501B1" w:rsidRPr="00F25F3B">
              <w:rPr>
                <w:rFonts w:asciiTheme="minorHAnsi" w:hAnsiTheme="minorHAnsi" w:cstheme="minorHAnsi"/>
                <w:color w:val="FF0000"/>
                <w:sz w:val="22"/>
                <w:szCs w:val="22"/>
              </w:rPr>
              <w:t>easures in place to address staff &amp; pupil wellbeing in the Autumn term</w:t>
            </w:r>
            <w:r w:rsidR="00D501B1" w:rsidRPr="00F25F3B">
              <w:rPr>
                <w:rFonts w:asciiTheme="minorHAnsi" w:hAnsiTheme="minorHAnsi" w:cstheme="minorHAnsi"/>
                <w:b/>
                <w:bCs/>
                <w:color w:val="FF0000"/>
                <w:sz w:val="22"/>
                <w:szCs w:val="22"/>
              </w:rPr>
              <w:t xml:space="preserve">. </w:t>
            </w:r>
          </w:p>
          <w:p w14:paraId="3A0D025D" w14:textId="202084D3" w:rsidR="00D501B1" w:rsidRPr="000613FE" w:rsidRDefault="00D501B1" w:rsidP="00D501B1">
            <w:pPr>
              <w:pStyle w:val="ListParagraph"/>
              <w:spacing w:after="0" w:line="240" w:lineRule="auto"/>
              <w:ind w:left="360"/>
              <w:jc w:val="both"/>
              <w:rPr>
                <w:rFonts w:asciiTheme="minorHAnsi" w:hAnsiTheme="minorHAnsi" w:cstheme="minorHAnsi"/>
                <w:b/>
                <w:bCs/>
                <w:i/>
                <w:iCs/>
                <w:color w:val="FF0000"/>
              </w:rPr>
            </w:pPr>
          </w:p>
          <w:p w14:paraId="189BABB9" w14:textId="77777777" w:rsidR="00737A08" w:rsidRDefault="00D501B1" w:rsidP="00E240FE">
            <w:pPr>
              <w:pStyle w:val="ListParagraph"/>
              <w:numPr>
                <w:ilvl w:val="0"/>
                <w:numId w:val="27"/>
              </w:numPr>
              <w:spacing w:after="0" w:line="240" w:lineRule="auto"/>
              <w:rPr>
                <w:rFonts w:asciiTheme="minorHAnsi" w:hAnsiTheme="minorHAnsi" w:cstheme="minorHAnsi"/>
                <w:i/>
                <w:iCs/>
              </w:rPr>
            </w:pPr>
            <w:r w:rsidRPr="00F25F3B">
              <w:rPr>
                <w:rFonts w:asciiTheme="minorHAnsi" w:hAnsiTheme="minorHAnsi" w:cstheme="minorHAnsi"/>
                <w:i/>
                <w:iCs/>
              </w:rPr>
              <w:t xml:space="preserve">Staff are vigilant in discerning pupil mental health and report any concerns to the </w:t>
            </w:r>
            <w:r w:rsidR="00737A08">
              <w:rPr>
                <w:rFonts w:asciiTheme="minorHAnsi" w:hAnsiTheme="minorHAnsi" w:cstheme="minorHAnsi"/>
                <w:i/>
                <w:iCs/>
              </w:rPr>
              <w:t>class teacher, SLT line manager, the DHT or the HT</w:t>
            </w:r>
          </w:p>
          <w:p w14:paraId="65DE8B0D" w14:textId="54220A30" w:rsidR="00D501B1" w:rsidRDefault="00E240FE" w:rsidP="00E240FE">
            <w:pPr>
              <w:pStyle w:val="ListParagraph"/>
              <w:spacing w:after="0" w:line="240" w:lineRule="auto"/>
              <w:ind w:left="360"/>
              <w:rPr>
                <w:rFonts w:asciiTheme="minorHAnsi" w:hAnsiTheme="minorHAnsi" w:cstheme="minorHAnsi"/>
                <w:i/>
                <w:iCs/>
              </w:rPr>
            </w:pPr>
            <w:r>
              <w:rPr>
                <w:rFonts w:asciiTheme="minorHAnsi" w:hAnsiTheme="minorHAnsi" w:cstheme="minorHAnsi"/>
                <w:i/>
                <w:iCs/>
              </w:rPr>
              <w:t>SLT – Julie Goulding for FS2 and KS1</w:t>
            </w:r>
          </w:p>
          <w:p w14:paraId="38EDAD34" w14:textId="4AD861F3" w:rsidR="00E240FE" w:rsidRDefault="00E240FE" w:rsidP="00E240FE">
            <w:pPr>
              <w:ind w:left="360"/>
              <w:rPr>
                <w:rFonts w:asciiTheme="minorHAnsi" w:hAnsiTheme="minorHAnsi" w:cstheme="minorHAnsi"/>
                <w:i/>
                <w:iCs/>
              </w:rPr>
            </w:pPr>
            <w:r w:rsidRPr="00E240FE">
              <w:rPr>
                <w:rFonts w:asciiTheme="minorHAnsi" w:eastAsia="Calibri" w:hAnsiTheme="minorHAnsi" w:cstheme="minorHAnsi"/>
                <w:i/>
                <w:iCs/>
                <w:sz w:val="22"/>
                <w:szCs w:val="22"/>
              </w:rPr>
              <w:t xml:space="preserve"> </w:t>
            </w:r>
            <w:r>
              <w:rPr>
                <w:rFonts w:asciiTheme="minorHAnsi" w:hAnsiTheme="minorHAnsi" w:cstheme="minorHAnsi"/>
                <w:i/>
                <w:iCs/>
              </w:rPr>
              <w:t xml:space="preserve">     -  Christine Mitchell for KS2</w:t>
            </w:r>
          </w:p>
          <w:p w14:paraId="6A32732D" w14:textId="0D9D6E3D" w:rsidR="00E240FE" w:rsidRDefault="00E240FE" w:rsidP="00E240FE">
            <w:pPr>
              <w:ind w:left="360"/>
              <w:rPr>
                <w:rFonts w:asciiTheme="minorHAnsi" w:hAnsiTheme="minorHAnsi" w:cstheme="minorHAnsi"/>
                <w:i/>
                <w:iCs/>
              </w:rPr>
            </w:pPr>
            <w:r>
              <w:rPr>
                <w:rFonts w:asciiTheme="minorHAnsi" w:hAnsiTheme="minorHAnsi" w:cstheme="minorHAnsi"/>
                <w:i/>
                <w:iCs/>
              </w:rPr>
              <w:t xml:space="preserve">     - DHT (Acting) Rosalind Arden</w:t>
            </w:r>
          </w:p>
          <w:p w14:paraId="6B9ADC18" w14:textId="4AAD5E57" w:rsidR="00E240FE" w:rsidRDefault="00E240FE" w:rsidP="00E240FE">
            <w:pPr>
              <w:ind w:left="360"/>
              <w:rPr>
                <w:rFonts w:asciiTheme="minorHAnsi" w:hAnsiTheme="minorHAnsi" w:cstheme="minorHAnsi"/>
                <w:i/>
                <w:iCs/>
              </w:rPr>
            </w:pPr>
            <w:r>
              <w:rPr>
                <w:rFonts w:asciiTheme="minorHAnsi" w:hAnsiTheme="minorHAnsi" w:cstheme="minorHAnsi"/>
                <w:i/>
                <w:iCs/>
              </w:rPr>
              <w:t xml:space="preserve">    - HT Danielle Evans </w:t>
            </w:r>
          </w:p>
          <w:p w14:paraId="5381831B" w14:textId="77777777" w:rsidR="00E240FE" w:rsidRDefault="00E240FE" w:rsidP="00E240FE">
            <w:pPr>
              <w:rPr>
                <w:rFonts w:asciiTheme="minorHAnsi" w:hAnsiTheme="minorHAnsi" w:cstheme="minorHAnsi"/>
                <w:i/>
                <w:iCs/>
              </w:rPr>
            </w:pPr>
            <w:r>
              <w:rPr>
                <w:rFonts w:asciiTheme="minorHAnsi" w:hAnsiTheme="minorHAnsi" w:cstheme="minorHAnsi"/>
                <w:i/>
                <w:iCs/>
              </w:rPr>
              <w:t xml:space="preserve">      PSHE Subject Leads will be able to signpost to activities/resources –  </w:t>
            </w:r>
          </w:p>
          <w:p w14:paraId="78091C40" w14:textId="45BD59F2" w:rsidR="00E240FE" w:rsidRPr="00E240FE" w:rsidRDefault="00E240FE" w:rsidP="00E240FE">
            <w:pPr>
              <w:rPr>
                <w:rFonts w:asciiTheme="minorHAnsi" w:hAnsiTheme="minorHAnsi" w:cstheme="minorHAnsi"/>
                <w:i/>
                <w:iCs/>
              </w:rPr>
            </w:pPr>
            <w:r>
              <w:rPr>
                <w:rFonts w:asciiTheme="minorHAnsi" w:hAnsiTheme="minorHAnsi" w:cstheme="minorHAnsi"/>
                <w:i/>
                <w:iCs/>
              </w:rPr>
              <w:t xml:space="preserve">     Shona Holroyd for KS2 and Claire Leyland for KS1 and FS2</w:t>
            </w:r>
          </w:p>
          <w:p w14:paraId="25896377" w14:textId="77777777" w:rsidR="00D501B1" w:rsidRPr="00F25F3B" w:rsidRDefault="00D501B1" w:rsidP="00E240FE">
            <w:pPr>
              <w:pStyle w:val="ListParagraph"/>
              <w:numPr>
                <w:ilvl w:val="0"/>
                <w:numId w:val="27"/>
              </w:numPr>
              <w:spacing w:after="0" w:line="240" w:lineRule="auto"/>
              <w:rPr>
                <w:rFonts w:asciiTheme="minorHAnsi" w:hAnsiTheme="minorHAnsi" w:cstheme="minorHAnsi"/>
                <w:i/>
                <w:iCs/>
              </w:rPr>
            </w:pPr>
            <w:r w:rsidRPr="00F25F3B">
              <w:rPr>
                <w:rFonts w:asciiTheme="minorHAnsi" w:hAnsiTheme="minorHAnsi" w:cstheme="minorHAnsi"/>
                <w:i/>
                <w:iCs/>
              </w:rPr>
              <w:t>The school provides opportunities for pupils to talk about their mental health and experiences during the pandemic.</w:t>
            </w:r>
          </w:p>
          <w:p w14:paraId="22B99BBB" w14:textId="1C0C0F91" w:rsidR="00D501B1" w:rsidRPr="00F25F3B" w:rsidRDefault="00D501B1" w:rsidP="00E240FE">
            <w:pPr>
              <w:pStyle w:val="ListParagraph"/>
              <w:numPr>
                <w:ilvl w:val="0"/>
                <w:numId w:val="27"/>
              </w:numPr>
              <w:spacing w:after="0" w:line="240" w:lineRule="auto"/>
              <w:rPr>
                <w:rFonts w:asciiTheme="minorHAnsi" w:hAnsiTheme="minorHAnsi" w:cstheme="minorHAnsi"/>
                <w:i/>
                <w:iCs/>
              </w:rPr>
            </w:pPr>
            <w:r w:rsidRPr="00F25F3B">
              <w:rPr>
                <w:rFonts w:asciiTheme="minorHAnsi" w:hAnsiTheme="minorHAnsi" w:cstheme="minorHAnsi"/>
                <w:i/>
                <w:iCs/>
              </w:rPr>
              <w:t xml:space="preserve">Pupils have access to pastoral support and activities, </w:t>
            </w:r>
            <w:r w:rsidR="00F5730E" w:rsidRPr="00F25F3B">
              <w:rPr>
                <w:rFonts w:asciiTheme="minorHAnsi" w:hAnsiTheme="minorHAnsi" w:cstheme="minorHAnsi"/>
                <w:i/>
                <w:iCs/>
              </w:rPr>
              <w:t>e.g.</w:t>
            </w:r>
            <w:r w:rsidRPr="00F25F3B">
              <w:rPr>
                <w:rFonts w:asciiTheme="minorHAnsi" w:hAnsiTheme="minorHAnsi" w:cstheme="minorHAnsi"/>
                <w:i/>
                <w:iCs/>
              </w:rPr>
              <w:t xml:space="preserve"> opportunities to renew and develop friendships.</w:t>
            </w:r>
          </w:p>
          <w:p w14:paraId="3553E333" w14:textId="4DE4F918" w:rsidR="00D501B1" w:rsidRPr="00E240FE" w:rsidRDefault="00E240FE" w:rsidP="00E240FE">
            <w:pPr>
              <w:pStyle w:val="ListParagraph"/>
              <w:numPr>
                <w:ilvl w:val="0"/>
                <w:numId w:val="27"/>
              </w:numPr>
              <w:spacing w:after="0" w:line="240" w:lineRule="auto"/>
              <w:jc w:val="both"/>
              <w:rPr>
                <w:rFonts w:asciiTheme="minorHAnsi" w:hAnsiTheme="minorHAnsi" w:cstheme="minorHAnsi"/>
                <w:b/>
                <w:bCs/>
                <w:i/>
                <w:iCs/>
                <w:color w:val="FF0000"/>
              </w:rPr>
            </w:pPr>
            <w:r>
              <w:rPr>
                <w:rFonts w:asciiTheme="minorHAnsi" w:hAnsiTheme="minorHAnsi" w:cstheme="minorHAnsi"/>
                <w:i/>
                <w:iCs/>
              </w:rPr>
              <w:t>Regular straw polls and thumbs up surveys are conducted with children and staff to ascertain any issues.  Staff are encouraged to approach SLT if they feel the RA can be further refined or if they feel that their well-being is compromised.</w:t>
            </w:r>
          </w:p>
          <w:p w14:paraId="6434F2F2" w14:textId="50AE4F20" w:rsidR="00E240FE" w:rsidRPr="00F25F3B" w:rsidRDefault="00E240FE" w:rsidP="00E240FE">
            <w:pPr>
              <w:pStyle w:val="ListParagraph"/>
              <w:numPr>
                <w:ilvl w:val="0"/>
                <w:numId w:val="27"/>
              </w:numPr>
              <w:spacing w:after="0" w:line="240" w:lineRule="auto"/>
              <w:jc w:val="both"/>
              <w:rPr>
                <w:rFonts w:asciiTheme="minorHAnsi" w:hAnsiTheme="minorHAnsi" w:cstheme="minorHAnsi"/>
                <w:b/>
                <w:bCs/>
                <w:i/>
                <w:iCs/>
                <w:color w:val="FF0000"/>
              </w:rPr>
            </w:pPr>
            <w:r>
              <w:rPr>
                <w:rFonts w:asciiTheme="minorHAnsi" w:hAnsiTheme="minorHAnsi" w:cstheme="minorHAnsi"/>
                <w:i/>
                <w:iCs/>
              </w:rPr>
              <w:t>Weekly Pastoral Counsellor works with identified children as well as keeping an emergency triage system if issues arise suddenly.  Regular liaison with HT.</w:t>
            </w:r>
          </w:p>
          <w:p w14:paraId="08AE0D39" w14:textId="7D40ADAE" w:rsidR="00D501B1" w:rsidRPr="00274A00" w:rsidRDefault="00D501B1" w:rsidP="00D501B1">
            <w:pPr>
              <w:pStyle w:val="ListParagraph"/>
              <w:spacing w:after="0" w:line="240" w:lineRule="auto"/>
              <w:ind w:left="360"/>
              <w:jc w:val="both"/>
              <w:rPr>
                <w:rFonts w:asciiTheme="minorHAnsi" w:hAnsiTheme="minorHAnsi" w:cstheme="minorHAnsi"/>
                <w:b/>
                <w:bCs/>
                <w:color w:val="FF0000"/>
              </w:rPr>
            </w:pPr>
          </w:p>
        </w:tc>
        <w:tc>
          <w:tcPr>
            <w:tcW w:w="1710" w:type="dxa"/>
          </w:tcPr>
          <w:p w14:paraId="54D2A9D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30C9B54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183DF098"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p>
        </w:tc>
        <w:tc>
          <w:tcPr>
            <w:tcW w:w="2551" w:type="dxa"/>
          </w:tcPr>
          <w:p w14:paraId="1B43A321" w14:textId="1D6EFE42"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625BE7" w:rsidRPr="00274A00" w14:paraId="629DA3C4" w14:textId="77777777" w:rsidTr="00410F7E">
        <w:trPr>
          <w:trHeight w:val="983"/>
        </w:trPr>
        <w:tc>
          <w:tcPr>
            <w:tcW w:w="2802" w:type="dxa"/>
          </w:tcPr>
          <w:p w14:paraId="6E97989C" w14:textId="255056A4" w:rsidR="00625BE7" w:rsidRPr="00274A00" w:rsidRDefault="00625BE7" w:rsidP="00625BE7">
            <w:pPr>
              <w:pStyle w:val="ListParagraph"/>
              <w:spacing w:after="0" w:line="240" w:lineRule="auto"/>
              <w:ind w:left="0"/>
              <w:rPr>
                <w:rFonts w:asciiTheme="minorHAnsi" w:hAnsiTheme="minorHAnsi" w:cstheme="minorHAnsi"/>
              </w:rPr>
            </w:pPr>
            <w:r w:rsidRPr="00274A00">
              <w:rPr>
                <w:rFonts w:asciiTheme="minorHAnsi" w:hAnsiTheme="minorHAnsi" w:cstheme="minorHAnsi"/>
                <w:b/>
                <w:bCs/>
              </w:rPr>
              <w:t>Face coverings</w:t>
            </w:r>
            <w:r w:rsidRPr="00274A00">
              <w:rPr>
                <w:rFonts w:asciiTheme="minorHAnsi" w:hAnsiTheme="minorHAnsi" w:cstheme="minorHAnsi"/>
              </w:rPr>
              <w:t xml:space="preserve"> </w:t>
            </w:r>
          </w:p>
          <w:p w14:paraId="756E11F7" w14:textId="77777777" w:rsidR="0086125D" w:rsidRPr="00274A00" w:rsidRDefault="0086125D" w:rsidP="00625BE7">
            <w:pPr>
              <w:pStyle w:val="ListParagraph"/>
              <w:spacing w:after="0" w:line="240" w:lineRule="auto"/>
              <w:ind w:left="0"/>
              <w:rPr>
                <w:rFonts w:asciiTheme="minorHAnsi" w:hAnsiTheme="minorHAnsi" w:cstheme="minorHAnsi"/>
              </w:rPr>
            </w:pPr>
          </w:p>
          <w:p w14:paraId="48C69C3F" w14:textId="77777777" w:rsidR="00625BE7" w:rsidRPr="00274A00" w:rsidRDefault="00625BE7" w:rsidP="00625BE7">
            <w:pPr>
              <w:rPr>
                <w:rFonts w:asciiTheme="minorHAnsi" w:hAnsiTheme="minorHAnsi" w:cstheme="minorHAnsi"/>
                <w:sz w:val="22"/>
                <w:szCs w:val="22"/>
              </w:rPr>
            </w:pPr>
          </w:p>
          <w:p w14:paraId="1A92CCF7" w14:textId="77777777" w:rsidR="00625BE7" w:rsidRPr="00274A00" w:rsidRDefault="00625BE7" w:rsidP="00625BE7">
            <w:pPr>
              <w:rPr>
                <w:rFonts w:asciiTheme="minorHAnsi" w:hAnsiTheme="minorHAnsi" w:cstheme="minorHAnsi"/>
                <w:b/>
                <w:bCs/>
                <w:color w:val="FF6600"/>
                <w:sz w:val="22"/>
                <w:szCs w:val="22"/>
              </w:rPr>
            </w:pPr>
          </w:p>
        </w:tc>
        <w:tc>
          <w:tcPr>
            <w:tcW w:w="2779" w:type="dxa"/>
          </w:tcPr>
          <w:p w14:paraId="0CCDF035" w14:textId="0664F53B" w:rsidR="00625BE7" w:rsidRPr="00274A00" w:rsidRDefault="00625BE7" w:rsidP="00625BE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715E6826" w14:textId="21C57B21" w:rsidR="00EE5C80" w:rsidRPr="00274A00" w:rsidRDefault="00EE5C80" w:rsidP="00E240FE">
            <w:pPr>
              <w:pStyle w:val="ListParagraph"/>
              <w:numPr>
                <w:ilvl w:val="0"/>
                <w:numId w:val="15"/>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 xml:space="preserve">Face coverings are no longer advised for pupils, </w:t>
            </w:r>
            <w:r w:rsidR="009A7D54" w:rsidRPr="00274A00">
              <w:rPr>
                <w:rFonts w:asciiTheme="minorHAnsi" w:hAnsiTheme="minorHAnsi" w:cstheme="minorHAnsi"/>
                <w:color w:val="0B0C0C"/>
                <w:shd w:val="clear" w:color="auto" w:fill="FFFFFF"/>
              </w:rPr>
              <w:t>staff</w:t>
            </w:r>
            <w:r w:rsidRPr="00274A00">
              <w:rPr>
                <w:rFonts w:asciiTheme="minorHAnsi" w:hAnsiTheme="minorHAnsi" w:cstheme="minorHAnsi"/>
                <w:color w:val="0B0C0C"/>
                <w:shd w:val="clear" w:color="auto" w:fill="FFFFFF"/>
              </w:rPr>
              <w:t xml:space="preserve"> and visitors either in classrooms or in communal areas</w:t>
            </w:r>
            <w:r w:rsidR="00E240FE">
              <w:rPr>
                <w:rFonts w:asciiTheme="minorHAnsi" w:hAnsiTheme="minorHAnsi" w:cstheme="minorHAnsi"/>
                <w:color w:val="0B0C0C"/>
                <w:shd w:val="clear" w:color="auto" w:fill="FFFFFF"/>
              </w:rPr>
              <w:t>, however staff are able to continue to wear face masks and/or visors if they wish to in classrooms and all visitors will be asked to wear a face mask if they enter the school building</w:t>
            </w:r>
            <w:r w:rsidRPr="00274A00">
              <w:rPr>
                <w:rFonts w:asciiTheme="minorHAnsi" w:hAnsiTheme="minorHAnsi" w:cstheme="minorHAnsi"/>
                <w:color w:val="0B0C0C"/>
                <w:shd w:val="clear" w:color="auto" w:fill="FFFFFF"/>
              </w:rPr>
              <w:t>.</w:t>
            </w:r>
            <w:r w:rsidR="00E240FE">
              <w:rPr>
                <w:rFonts w:asciiTheme="minorHAnsi" w:hAnsiTheme="minorHAnsi" w:cstheme="minorHAnsi"/>
                <w:color w:val="0B0C0C"/>
                <w:shd w:val="clear" w:color="auto" w:fill="FFFFFF"/>
              </w:rPr>
              <w:t xml:space="preserve">  Staff will continue to wear facemasks in heavily populated communal areas eg corridors and staff toilets.  Staffroom will continue to be spread out into key stage areas</w:t>
            </w:r>
            <w:r w:rsidR="0040395E">
              <w:rPr>
                <w:rFonts w:asciiTheme="minorHAnsi" w:hAnsiTheme="minorHAnsi" w:cstheme="minorHAnsi"/>
                <w:color w:val="0B0C0C"/>
                <w:shd w:val="clear" w:color="auto" w:fill="FFFFFF"/>
              </w:rPr>
              <w:t xml:space="preserve"> though, as this is a less </w:t>
            </w:r>
            <w:r w:rsidR="0040395E">
              <w:rPr>
                <w:rFonts w:asciiTheme="minorHAnsi" w:hAnsiTheme="minorHAnsi" w:cstheme="minorHAnsi"/>
                <w:color w:val="0B0C0C"/>
                <w:shd w:val="clear" w:color="auto" w:fill="FFFFFF"/>
              </w:rPr>
              <w:lastRenderedPageBreak/>
              <w:t>populated area staff may feel they do not need to wear face masks</w:t>
            </w:r>
            <w:r w:rsidR="00E240FE">
              <w:rPr>
                <w:rFonts w:asciiTheme="minorHAnsi" w:hAnsiTheme="minorHAnsi" w:cstheme="minorHAnsi"/>
                <w:color w:val="0B0C0C"/>
                <w:shd w:val="clear" w:color="auto" w:fill="FFFFFF"/>
              </w:rPr>
              <w:t>.  Additional use will be made of Computer Suite if staff feel that they would like to use somewhere less populated at break times for as long as they feel it necessary.</w:t>
            </w:r>
            <w:r w:rsidR="0040395E">
              <w:rPr>
                <w:rFonts w:asciiTheme="minorHAnsi" w:hAnsiTheme="minorHAnsi" w:cstheme="minorHAnsi"/>
                <w:color w:val="0B0C0C"/>
                <w:shd w:val="clear" w:color="auto" w:fill="FFFFFF"/>
              </w:rPr>
              <w:t xml:space="preserve">  All individuals have individual needs and this is to be recognised, respected and appreciated at all times.</w:t>
            </w:r>
          </w:p>
          <w:p w14:paraId="4DCE7164" w14:textId="03B0B120" w:rsidR="00EE5C80" w:rsidRPr="00274A00" w:rsidRDefault="00EE5C80" w:rsidP="00E240FE">
            <w:pPr>
              <w:pStyle w:val="ListParagraph"/>
              <w:numPr>
                <w:ilvl w:val="0"/>
                <w:numId w:val="15"/>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School will support any pupils that wish to continue to wear a face covering</w:t>
            </w:r>
            <w:r w:rsidR="00F41F05">
              <w:rPr>
                <w:rFonts w:asciiTheme="minorHAnsi" w:hAnsiTheme="minorHAnsi" w:cstheme="minorHAnsi"/>
                <w:color w:val="0B0C0C"/>
                <w:shd w:val="clear" w:color="auto" w:fill="FFFFFF"/>
              </w:rPr>
              <w:t>.</w:t>
            </w:r>
            <w:r w:rsidRPr="00274A00">
              <w:rPr>
                <w:rFonts w:asciiTheme="minorHAnsi" w:hAnsiTheme="minorHAnsi" w:cstheme="minorHAnsi"/>
                <w:color w:val="0B0C0C"/>
                <w:shd w:val="clear" w:color="auto" w:fill="FFFFFF"/>
              </w:rPr>
              <w:t xml:space="preserve"> </w:t>
            </w:r>
          </w:p>
          <w:p w14:paraId="64E24104" w14:textId="31D95D55" w:rsidR="00EE5C80" w:rsidRPr="00274A00" w:rsidRDefault="00EE5C80" w:rsidP="00E240FE">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 xml:space="preserve">Face coverings should be worn in enclosed and crowded places </w:t>
            </w:r>
            <w:r w:rsidR="00EF5236">
              <w:rPr>
                <w:rFonts w:asciiTheme="minorHAnsi" w:hAnsiTheme="minorHAnsi" w:cstheme="minorHAnsi"/>
              </w:rPr>
              <w:t xml:space="preserve">- </w:t>
            </w:r>
            <w:r w:rsidRPr="00274A00">
              <w:rPr>
                <w:rFonts w:asciiTheme="minorHAnsi" w:hAnsiTheme="minorHAnsi" w:cstheme="minorHAnsi"/>
              </w:rPr>
              <w:t xml:space="preserve">this includes </w:t>
            </w:r>
            <w:r w:rsidR="00E240FE">
              <w:rPr>
                <w:rFonts w:asciiTheme="minorHAnsi" w:hAnsiTheme="minorHAnsi" w:cstheme="minorHAnsi"/>
              </w:rPr>
              <w:t>the swimming bus and assembly hall</w:t>
            </w:r>
            <w:r w:rsidRPr="00274A00">
              <w:rPr>
                <w:rFonts w:asciiTheme="minorHAnsi" w:hAnsiTheme="minorHAnsi" w:cstheme="minorHAnsi"/>
              </w:rPr>
              <w:t>.</w:t>
            </w:r>
          </w:p>
          <w:p w14:paraId="56E52652" w14:textId="3ABADF8A" w:rsidR="00EE5C80" w:rsidRPr="00274A00" w:rsidRDefault="00EE5C80" w:rsidP="00E240FE">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Face coverings will be reintroduced</w:t>
            </w:r>
            <w:r w:rsidR="0040395E">
              <w:rPr>
                <w:rFonts w:asciiTheme="minorHAnsi" w:hAnsiTheme="minorHAnsi" w:cstheme="minorHAnsi"/>
              </w:rPr>
              <w:t xml:space="preserve"> across the school building and grounds</w:t>
            </w:r>
            <w:r w:rsidRPr="00274A00">
              <w:rPr>
                <w:rFonts w:asciiTheme="minorHAnsi" w:hAnsiTheme="minorHAnsi" w:cstheme="minorHAnsi"/>
              </w:rPr>
              <w:t xml:space="preserve"> if there is an outbreak in school or if the Director of Public Health advises that face cover</w:t>
            </w:r>
            <w:r w:rsidR="0040395E">
              <w:rPr>
                <w:rFonts w:asciiTheme="minorHAnsi" w:hAnsiTheme="minorHAnsi" w:cstheme="minorHAnsi"/>
              </w:rPr>
              <w:t>ings should temporarily be worn.</w:t>
            </w:r>
          </w:p>
          <w:p w14:paraId="2FFBF8E6" w14:textId="77777777" w:rsidR="00EE5C80" w:rsidRPr="00274A00" w:rsidRDefault="00EE5C80" w:rsidP="00E240F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Face visors or shields are not worn as an equivalent alternative to face coverings; however, they can be worn by those exempt from wearing face coverings.</w:t>
            </w:r>
          </w:p>
          <w:p w14:paraId="38D640AE" w14:textId="5A36BAF7" w:rsidR="00EE5C80" w:rsidRPr="00C95D69" w:rsidRDefault="00EE5C80" w:rsidP="00E240FE">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School outbreak management plans cove</w:t>
            </w:r>
            <w:r w:rsidR="00C95D69">
              <w:rPr>
                <w:rFonts w:asciiTheme="minorHAnsi" w:hAnsiTheme="minorHAnsi" w:cstheme="minorHAnsi"/>
              </w:rPr>
              <w:t>r the possibility of</w:t>
            </w:r>
            <w:r w:rsidRPr="00C95D69">
              <w:rPr>
                <w:rFonts w:asciiTheme="minorHAnsi" w:hAnsiTheme="minorHAnsi" w:cstheme="minorHAnsi"/>
              </w:rPr>
              <w:t xml:space="preserve"> face coverings </w:t>
            </w:r>
            <w:r w:rsidR="00C95D69">
              <w:rPr>
                <w:rFonts w:asciiTheme="minorHAnsi" w:hAnsiTheme="minorHAnsi" w:cstheme="minorHAnsi"/>
              </w:rPr>
              <w:t>being r</w:t>
            </w:r>
            <w:r w:rsidRPr="00C95D69">
              <w:rPr>
                <w:rFonts w:asciiTheme="minorHAnsi" w:hAnsiTheme="minorHAnsi" w:cstheme="minorHAnsi"/>
              </w:rPr>
              <w:t>eintroduced:</w:t>
            </w:r>
          </w:p>
          <w:p w14:paraId="0E7C1F91" w14:textId="77777777" w:rsidR="00EE5C80" w:rsidRPr="00274A00" w:rsidRDefault="00EE5C80" w:rsidP="00E240FE">
            <w:pPr>
              <w:pStyle w:val="ListParagraph"/>
              <w:numPr>
                <w:ilvl w:val="1"/>
                <w:numId w:val="15"/>
              </w:numPr>
              <w:spacing w:after="0" w:line="240" w:lineRule="auto"/>
              <w:rPr>
                <w:rFonts w:asciiTheme="minorHAnsi" w:hAnsiTheme="minorHAnsi" w:cstheme="minorHAnsi"/>
              </w:rPr>
            </w:pPr>
            <w:r w:rsidRPr="00274A00">
              <w:rPr>
                <w:rFonts w:asciiTheme="minorHAnsi" w:hAnsiTheme="minorHAnsi" w:cstheme="minorHAnsi"/>
              </w:rPr>
              <w:t xml:space="preserve"> transparent face coverings can also be worn.</w:t>
            </w:r>
          </w:p>
          <w:p w14:paraId="4AD3B4AC" w14:textId="67E76839" w:rsidR="00EE5C80" w:rsidRPr="00274A00" w:rsidRDefault="00EE5C80" w:rsidP="00E240FE">
            <w:pPr>
              <w:pStyle w:val="ListParagraph"/>
              <w:numPr>
                <w:ilvl w:val="1"/>
                <w:numId w:val="15"/>
              </w:numPr>
              <w:spacing w:after="0" w:line="240" w:lineRule="auto"/>
              <w:rPr>
                <w:rFonts w:asciiTheme="minorHAnsi" w:hAnsiTheme="minorHAnsi" w:cstheme="minorHAnsi"/>
              </w:rPr>
            </w:pPr>
            <w:r w:rsidRPr="00274A00">
              <w:rPr>
                <w:rFonts w:asciiTheme="minorHAnsi" w:hAnsiTheme="minorHAnsi" w:cstheme="minorHAnsi"/>
              </w:rPr>
              <w:t xml:space="preserve"> </w:t>
            </w:r>
            <w:r w:rsidR="00C95D69">
              <w:rPr>
                <w:rFonts w:asciiTheme="minorHAnsi" w:hAnsiTheme="minorHAnsi" w:cstheme="minorHAnsi"/>
              </w:rPr>
              <w:t>f</w:t>
            </w:r>
            <w:r w:rsidRPr="00274A00">
              <w:rPr>
                <w:rFonts w:asciiTheme="minorHAnsi" w:hAnsiTheme="minorHAnsi" w:cstheme="minorHAnsi"/>
              </w:rPr>
              <w:t>ace visors or shields can be worn only after carrying out a risk assessment for the specific situation and should always be cleaned appropriately.</w:t>
            </w:r>
          </w:p>
          <w:p w14:paraId="36C710C3" w14:textId="3AC09057" w:rsidR="00EE5C80" w:rsidRPr="00274A00" w:rsidRDefault="0036571E" w:rsidP="00E240F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lang w:val="en-US"/>
              </w:rPr>
            </w:pPr>
            <w:r>
              <w:rPr>
                <w:rFonts w:asciiTheme="minorHAnsi" w:hAnsiTheme="minorHAnsi" w:cstheme="minorHAnsi"/>
                <w:lang w:val="en-US"/>
              </w:rPr>
              <w:t>School will not</w:t>
            </w:r>
            <w:r w:rsidR="00EE5C80" w:rsidRPr="00274A00">
              <w:rPr>
                <w:rFonts w:asciiTheme="minorHAnsi" w:hAnsiTheme="minorHAnsi" w:cstheme="minorHAnsi"/>
                <w:lang w:val="en-US"/>
              </w:rPr>
              <w:t xml:space="preserve"> prevent </w:t>
            </w:r>
            <w:r w:rsidR="00E53374">
              <w:rPr>
                <w:rFonts w:asciiTheme="minorHAnsi" w:hAnsiTheme="minorHAnsi" w:cstheme="minorHAnsi"/>
                <w:lang w:val="en-US"/>
              </w:rPr>
              <w:t xml:space="preserve">individuals </w:t>
            </w:r>
            <w:r w:rsidR="00EE5C80" w:rsidRPr="00274A00">
              <w:rPr>
                <w:rFonts w:asciiTheme="minorHAnsi" w:hAnsiTheme="minorHAnsi" w:cstheme="minorHAnsi"/>
                <w:lang w:val="en-US"/>
              </w:rPr>
              <w:t xml:space="preserve">from entering or attending school </w:t>
            </w:r>
            <w:r w:rsidR="00E53374">
              <w:rPr>
                <w:rFonts w:asciiTheme="minorHAnsi" w:hAnsiTheme="minorHAnsi" w:cstheme="minorHAnsi"/>
                <w:lang w:val="en-US"/>
              </w:rPr>
              <w:t>if</w:t>
            </w:r>
            <w:r w:rsidR="00EE5C80" w:rsidRPr="00274A00">
              <w:rPr>
                <w:rFonts w:asciiTheme="minorHAnsi" w:hAnsiTheme="minorHAnsi" w:cstheme="minorHAnsi"/>
                <w:lang w:val="en-US"/>
              </w:rPr>
              <w:t xml:space="preserve"> they are not wearing a face covering</w:t>
            </w:r>
            <w:r w:rsidR="0029403A">
              <w:rPr>
                <w:rFonts w:asciiTheme="minorHAnsi" w:hAnsiTheme="minorHAnsi" w:cstheme="minorHAnsi"/>
                <w:lang w:val="en-US"/>
              </w:rPr>
              <w:t>,</w:t>
            </w:r>
            <w:r w:rsidR="00E53374">
              <w:rPr>
                <w:rFonts w:asciiTheme="minorHAnsi" w:hAnsiTheme="minorHAnsi" w:cstheme="minorHAnsi"/>
                <w:lang w:val="en-US"/>
              </w:rPr>
              <w:t xml:space="preserve"> if exempt.</w:t>
            </w:r>
          </w:p>
          <w:p w14:paraId="772D1ACF" w14:textId="7DEE6854" w:rsidR="00DE134C" w:rsidRDefault="00EE5C80" w:rsidP="00E240FE">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 xml:space="preserve">School has a supply of face coverings </w:t>
            </w:r>
            <w:r w:rsidR="00680244">
              <w:rPr>
                <w:rFonts w:asciiTheme="minorHAnsi" w:hAnsiTheme="minorHAnsi" w:cstheme="minorHAnsi"/>
              </w:rPr>
              <w:t>available</w:t>
            </w:r>
            <w:r w:rsidR="0040395E">
              <w:rPr>
                <w:rFonts w:asciiTheme="minorHAnsi" w:hAnsiTheme="minorHAnsi" w:cstheme="minorHAnsi"/>
              </w:rPr>
              <w:t xml:space="preserve"> in the entrance hall for visitor use only.  Staff have their own multi use face coverings and should use these.</w:t>
            </w:r>
          </w:p>
          <w:p w14:paraId="5384D7E0" w14:textId="35A956F3" w:rsidR="00625BE7" w:rsidRPr="00410F7E" w:rsidRDefault="00DE134C" w:rsidP="00E240FE">
            <w:pPr>
              <w:pStyle w:val="ListParagraph"/>
              <w:numPr>
                <w:ilvl w:val="0"/>
                <w:numId w:val="15"/>
              </w:numPr>
              <w:spacing w:after="0" w:line="240" w:lineRule="auto"/>
              <w:rPr>
                <w:rFonts w:asciiTheme="minorHAnsi" w:hAnsiTheme="minorHAnsi" w:cstheme="minorHAnsi"/>
                <w:lang w:val="en-US"/>
              </w:rPr>
            </w:pPr>
            <w:r>
              <w:rPr>
                <w:rFonts w:asciiTheme="minorHAnsi" w:hAnsiTheme="minorHAnsi" w:cstheme="minorHAnsi"/>
                <w:lang w:val="en-US"/>
              </w:rPr>
              <w:t>C</w:t>
            </w:r>
            <w:r w:rsidR="00EE5C80" w:rsidRPr="00DE134C">
              <w:rPr>
                <w:rFonts w:asciiTheme="minorHAnsi" w:hAnsiTheme="minorHAnsi" w:cstheme="minorHAnsi"/>
                <w:lang w:val="en-US"/>
              </w:rPr>
              <w:t xml:space="preserve">lear instructions </w:t>
            </w:r>
            <w:r>
              <w:rPr>
                <w:rFonts w:asciiTheme="minorHAnsi" w:hAnsiTheme="minorHAnsi" w:cstheme="minorHAnsi"/>
                <w:lang w:val="en-US"/>
              </w:rPr>
              <w:t xml:space="preserve">are provided </w:t>
            </w:r>
            <w:r w:rsidR="00EE5C80" w:rsidRPr="00DE134C">
              <w:rPr>
                <w:rFonts w:asciiTheme="minorHAnsi" w:hAnsiTheme="minorHAnsi" w:cstheme="minorHAnsi"/>
                <w:lang w:val="en-US"/>
              </w:rPr>
              <w:t xml:space="preserve">on how to put on, remove, </w:t>
            </w:r>
            <w:r w:rsidR="009A7D54" w:rsidRPr="00DE134C">
              <w:rPr>
                <w:rFonts w:asciiTheme="minorHAnsi" w:hAnsiTheme="minorHAnsi" w:cstheme="minorHAnsi"/>
                <w:lang w:val="en-US"/>
              </w:rPr>
              <w:t>store,</w:t>
            </w:r>
            <w:r w:rsidR="00EE5C80" w:rsidRPr="00DE134C">
              <w:rPr>
                <w:rFonts w:asciiTheme="minorHAnsi" w:hAnsiTheme="minorHAnsi" w:cstheme="minorHAnsi"/>
                <w:lang w:val="en-US"/>
              </w:rPr>
              <w:t xml:space="preserve"> and dispose of face coverings. </w:t>
            </w:r>
          </w:p>
        </w:tc>
        <w:tc>
          <w:tcPr>
            <w:tcW w:w="1710" w:type="dxa"/>
          </w:tcPr>
          <w:p w14:paraId="023B43FE" w14:textId="77777777"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A5A962D" w14:textId="36AC1701"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tc>
        <w:tc>
          <w:tcPr>
            <w:tcW w:w="2551" w:type="dxa"/>
          </w:tcPr>
          <w:p w14:paraId="7040021A" w14:textId="60D46621" w:rsidR="00625BE7" w:rsidRPr="00274A00" w:rsidRDefault="00625BE7" w:rsidP="00625BE7">
            <w:pPr>
              <w:pStyle w:val="Header"/>
              <w:tabs>
                <w:tab w:val="clear" w:pos="4153"/>
                <w:tab w:val="clear" w:pos="8306"/>
              </w:tabs>
              <w:rPr>
                <w:rFonts w:asciiTheme="minorHAnsi" w:hAnsiTheme="minorHAnsi" w:cstheme="minorHAnsi"/>
                <w:sz w:val="22"/>
                <w:szCs w:val="22"/>
                <w:highlight w:val="yellow"/>
              </w:rPr>
            </w:pPr>
          </w:p>
        </w:tc>
      </w:tr>
      <w:tr w:rsidR="00B739E0" w:rsidRPr="00274A00" w14:paraId="5A8A9529" w14:textId="77777777" w:rsidTr="000613FE">
        <w:trPr>
          <w:trHeight w:val="128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68BA3FC6" w14:textId="59F194D3" w:rsidR="0086125D" w:rsidRPr="00274A00" w:rsidRDefault="0086125D" w:rsidP="0040395E">
            <w:pPr>
              <w:pStyle w:val="m-7304829772552820756msolistparagraph"/>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274A00" w:rsidRDefault="00C55A85" w:rsidP="00E240FE">
            <w:pPr>
              <w:pStyle w:val="ListParagraph"/>
              <w:numPr>
                <w:ilvl w:val="0"/>
                <w:numId w:val="16"/>
              </w:numPr>
              <w:rPr>
                <w:rFonts w:asciiTheme="minorHAnsi" w:hAnsiTheme="minorHAnsi" w:cstheme="minorHAnsi"/>
              </w:rPr>
            </w:pPr>
            <w:r w:rsidRPr="00274A0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Default="00737A08" w:rsidP="00E240FE">
            <w:pPr>
              <w:pStyle w:val="ListParagraph"/>
              <w:numPr>
                <w:ilvl w:val="0"/>
                <w:numId w:val="16"/>
              </w:numPr>
              <w:rPr>
                <w:rFonts w:asciiTheme="minorHAnsi" w:hAnsiTheme="minorHAnsi" w:cstheme="minorHAnsi"/>
              </w:rPr>
            </w:pPr>
            <w:hyperlink r:id="rId11" w:history="1">
              <w:r w:rsidR="00C55A85" w:rsidRPr="004B753F">
                <w:rPr>
                  <w:rStyle w:val="Hyperlink"/>
                  <w:rFonts w:asciiTheme="minorHAnsi" w:hAnsiTheme="minorHAnsi" w:cstheme="minorHAnsi"/>
                </w:rPr>
                <w:t>Additional PPE for COVID-19</w:t>
              </w:r>
            </w:hyperlink>
            <w:r w:rsidR="00C55A85" w:rsidRPr="00274A00">
              <w:rPr>
                <w:rFonts w:asciiTheme="minorHAnsi" w:hAnsiTheme="minorHAnsi" w:cstheme="minorHAnsi"/>
              </w:rPr>
              <w:t xml:space="preserve"> is only required in a very limited number of scenarios:</w:t>
            </w:r>
          </w:p>
          <w:p w14:paraId="607DE3DF" w14:textId="027D36E6" w:rsidR="00C90117" w:rsidRDefault="00C90117" w:rsidP="00E240FE">
            <w:pPr>
              <w:pStyle w:val="ListParagraph"/>
              <w:numPr>
                <w:ilvl w:val="1"/>
                <w:numId w:val="16"/>
              </w:numPr>
              <w:rPr>
                <w:rFonts w:asciiTheme="minorHAnsi" w:hAnsiTheme="minorHAnsi" w:cstheme="minorHAnsi"/>
              </w:rPr>
            </w:pPr>
            <w:r>
              <w:rPr>
                <w:rFonts w:asciiTheme="minorHAnsi" w:hAnsiTheme="minorHAnsi" w:cstheme="minorHAnsi"/>
              </w:rPr>
              <w:lastRenderedPageBreak/>
              <w:t>If a child</w:t>
            </w:r>
            <w:r w:rsidR="00055F6C">
              <w:rPr>
                <w:rFonts w:asciiTheme="minorHAnsi" w:hAnsiTheme="minorHAnsi" w:cstheme="minorHAnsi"/>
              </w:rPr>
              <w:t>, young person or student becomes ill with COVID 19 symptoms and only if close contact is necessary</w:t>
            </w:r>
          </w:p>
          <w:p w14:paraId="6C9AD26E" w14:textId="1D999719" w:rsidR="00A92AED" w:rsidRPr="00860BED" w:rsidRDefault="00A92AED" w:rsidP="00E240FE">
            <w:pPr>
              <w:pStyle w:val="ListParagraph"/>
              <w:numPr>
                <w:ilvl w:val="1"/>
                <w:numId w:val="16"/>
              </w:numPr>
            </w:pPr>
            <w:r w:rsidRPr="00860BED">
              <w:t>when performin</w:t>
            </w:r>
            <w:r w:rsidR="00860BED" w:rsidRPr="00860BED">
              <w:t>g aerosol generating procedures AGP’s</w:t>
            </w:r>
          </w:p>
          <w:p w14:paraId="6110978B" w14:textId="29A6EB50" w:rsidR="00B739E0" w:rsidRPr="00274A00" w:rsidRDefault="00B739E0" w:rsidP="00E240FE">
            <w:pPr>
              <w:pStyle w:val="ListParagraph"/>
              <w:numPr>
                <w:ilvl w:val="0"/>
                <w:numId w:val="16"/>
              </w:numPr>
              <w:rPr>
                <w:rFonts w:asciiTheme="minorHAnsi" w:hAnsiTheme="minorHAnsi" w:cstheme="minorHAnsi"/>
              </w:rPr>
            </w:pPr>
            <w:r w:rsidRPr="00274A00">
              <w:rPr>
                <w:rFonts w:asciiTheme="minorHAnsi" w:hAnsiTheme="minorHAnsi" w:cstheme="minorHAnsi"/>
              </w:rPr>
              <w:t>When working with pupils who cough, spit</w:t>
            </w:r>
            <w:r w:rsidR="00037427">
              <w:rPr>
                <w:rFonts w:asciiTheme="minorHAnsi" w:hAnsiTheme="minorHAnsi" w:cstheme="minorHAnsi"/>
              </w:rPr>
              <w:t>,</w:t>
            </w:r>
            <w:r w:rsidRPr="00274A00">
              <w:rPr>
                <w:rFonts w:asciiTheme="minorHAnsi" w:hAnsiTheme="minorHAnsi" w:cstheme="minorHAnsi"/>
              </w:rPr>
              <w:t xml:space="preserve"> vomit </w:t>
            </w:r>
            <w:r w:rsidR="00CB460D">
              <w:rPr>
                <w:rFonts w:asciiTheme="minorHAnsi" w:hAnsiTheme="minorHAnsi" w:cstheme="minorHAnsi"/>
              </w:rPr>
              <w:t xml:space="preserve">or require intimate care </w:t>
            </w:r>
            <w:r w:rsidRPr="00274A00">
              <w:rPr>
                <w:rFonts w:asciiTheme="minorHAnsi" w:hAnsiTheme="minorHAnsi" w:cstheme="minorHAnsi"/>
              </w:rPr>
              <w:t xml:space="preserve">but do not have coronavirus symptoms, staff only wear PPE that would routinely be worn. </w:t>
            </w:r>
          </w:p>
          <w:p w14:paraId="072FC730" w14:textId="4B930EB6" w:rsidR="00B739E0" w:rsidRPr="00274A00" w:rsidRDefault="00146C1F" w:rsidP="00E240FE">
            <w:pPr>
              <w:pStyle w:val="ListParagraph"/>
              <w:numPr>
                <w:ilvl w:val="0"/>
                <w:numId w:val="16"/>
              </w:numPr>
              <w:rPr>
                <w:rFonts w:asciiTheme="minorHAnsi" w:hAnsiTheme="minorHAnsi" w:cstheme="minorHAnsi"/>
              </w:rPr>
            </w:pPr>
            <w:r>
              <w:rPr>
                <w:rFonts w:asciiTheme="minorHAnsi" w:hAnsiTheme="minorHAnsi" w:cstheme="minorHAnsi"/>
              </w:rPr>
              <w:t>Staff are trained in correct use and disposal of PPE.</w:t>
            </w:r>
          </w:p>
        </w:tc>
        <w:tc>
          <w:tcPr>
            <w:tcW w:w="1710" w:type="dxa"/>
          </w:tcPr>
          <w:p w14:paraId="27BFADCA"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F7ADA9F"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EF93036"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167905D0" w:rsidR="00B739E0" w:rsidRPr="00274A00" w:rsidRDefault="00B739E0" w:rsidP="00B739E0">
            <w:pPr>
              <w:pStyle w:val="Header"/>
              <w:tabs>
                <w:tab w:val="clear" w:pos="4153"/>
                <w:tab w:val="clear" w:pos="8306"/>
              </w:tabs>
              <w:rPr>
                <w:rFonts w:asciiTheme="minorHAnsi" w:hAnsiTheme="minorHAnsi" w:cstheme="minorHAnsi"/>
                <w:sz w:val="22"/>
                <w:szCs w:val="22"/>
                <w:highlight w:val="yellow"/>
              </w:rPr>
            </w:pP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School fails to ensure good hygiene &amp; cleaning standards in school to reduce risk of transmission.</w:t>
            </w:r>
          </w:p>
          <w:p w14:paraId="5F379719" w14:textId="262B3F66" w:rsidR="0086125D" w:rsidRPr="00274A00" w:rsidRDefault="0086125D" w:rsidP="0040395E">
            <w:pPr>
              <w:pStyle w:val="m-7304829772552820756msolistparagraph"/>
              <w:rPr>
                <w:rFonts w:asciiTheme="minorHAnsi" w:hAnsiTheme="minorHAnsi" w:cstheme="minorHAnsi"/>
                <w:b/>
                <w:bCs/>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AD0BCCC" w:rsidR="0096056E" w:rsidRDefault="00A64589" w:rsidP="00E240FE">
            <w:pPr>
              <w:pStyle w:val="ListParagraph"/>
              <w:numPr>
                <w:ilvl w:val="0"/>
                <w:numId w:val="32"/>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r w:rsidR="0040395E">
              <w:rPr>
                <w:rFonts w:asciiTheme="minorHAnsi" w:hAnsiTheme="minorHAnsi" w:cstheme="minorHAnsi"/>
              </w:rPr>
              <w:t xml:space="preserve"> – on entry and exit from classroom bases, before and after eating and before and after using the toilet facilities</w:t>
            </w:r>
            <w:r w:rsidR="0096056E">
              <w:rPr>
                <w:rFonts w:asciiTheme="minorHAnsi" w:hAnsiTheme="minorHAnsi" w:cstheme="minorHAnsi"/>
              </w:rPr>
              <w:t>.</w:t>
            </w:r>
          </w:p>
          <w:p w14:paraId="145681BF" w14:textId="77777777" w:rsidR="000B67BC" w:rsidRPr="000B67BC" w:rsidRDefault="00A64589" w:rsidP="00E240FE">
            <w:pPr>
              <w:pStyle w:val="ListParagraph"/>
              <w:numPr>
                <w:ilvl w:val="0"/>
                <w:numId w:val="32"/>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750167CA" w:rsidR="000B67BC" w:rsidRPr="0040395E" w:rsidRDefault="00A64589" w:rsidP="00E240FE">
            <w:pPr>
              <w:pStyle w:val="ListParagraph"/>
              <w:numPr>
                <w:ilvl w:val="0"/>
                <w:numId w:val="32"/>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51F79A08" w14:textId="62F75E15" w:rsidR="0040395E" w:rsidRPr="000B67BC" w:rsidRDefault="0040395E" w:rsidP="00E240FE">
            <w:pPr>
              <w:pStyle w:val="ListParagraph"/>
              <w:numPr>
                <w:ilvl w:val="0"/>
                <w:numId w:val="32"/>
              </w:numPr>
              <w:spacing w:after="0" w:line="240" w:lineRule="auto"/>
              <w:rPr>
                <w:rFonts w:asciiTheme="minorHAnsi" w:hAnsiTheme="minorHAnsi" w:cstheme="minorHAnsi"/>
              </w:rPr>
            </w:pPr>
            <w:r>
              <w:rPr>
                <w:rFonts w:asciiTheme="minorHAnsi" w:hAnsiTheme="minorHAnsi" w:cstheme="minorHAnsi"/>
                <w:lang w:val="en-US"/>
              </w:rPr>
              <w:t>All pupils reminded of the healthy hand washing routine regularly.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29CC64BC" w:rsidR="0022583E" w:rsidRPr="000B67BC" w:rsidRDefault="003F41DF" w:rsidP="00E240FE">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r w:rsidR="0040395E">
              <w:rPr>
                <w:rFonts w:asciiTheme="minorHAnsi" w:hAnsiTheme="minorHAnsi" w:cstheme="minorHAnsi"/>
              </w:rPr>
              <w:t xml:space="preserve"> and signage around school</w:t>
            </w:r>
            <w:r w:rsidR="00A64589" w:rsidRPr="000B67BC">
              <w:rPr>
                <w:rFonts w:asciiTheme="minorHAnsi" w:hAnsiTheme="minorHAnsi" w:cstheme="minorHAnsi"/>
              </w:rPr>
              <w:t>.</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6B0D1C94" w:rsidR="00A64589" w:rsidRPr="003F41DF" w:rsidRDefault="00A64589" w:rsidP="0040395E">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r w:rsidR="0040395E" w:rsidRPr="0040395E">
              <w:rPr>
                <w:rFonts w:asciiTheme="minorHAnsi" w:hAnsiTheme="minorHAnsi" w:cstheme="minorHAnsi"/>
                <w:sz w:val="22"/>
                <w:szCs w:val="22"/>
              </w:rPr>
              <w:t>– additional mid-morning and mid-afternoons in place with existing cleaning staff.</w:t>
            </w:r>
          </w:p>
        </w:tc>
        <w:tc>
          <w:tcPr>
            <w:tcW w:w="1710" w:type="dxa"/>
          </w:tcPr>
          <w:p w14:paraId="2035B5D2"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78D0019"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69C33A4"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6FBA1BCE"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p>
        </w:tc>
      </w:tr>
      <w:tr w:rsidR="00E30DEF" w:rsidRPr="00274A00" w14:paraId="55F825DA" w14:textId="77777777" w:rsidTr="000613FE">
        <w:trPr>
          <w:trHeight w:val="1280"/>
        </w:trPr>
        <w:tc>
          <w:tcPr>
            <w:tcW w:w="2802" w:type="dxa"/>
          </w:tcPr>
          <w:p w14:paraId="5C31E17A" w14:textId="25332C9C" w:rsidR="00E30DEF" w:rsidRPr="00274A00" w:rsidRDefault="00A64589" w:rsidP="00E30DEF">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Social distancing -</w:t>
            </w:r>
            <w:r w:rsidR="008D457F" w:rsidRPr="00274A00">
              <w:rPr>
                <w:rFonts w:asciiTheme="minorHAnsi" w:hAnsiTheme="minorHAnsi" w:cstheme="minorHAnsi"/>
                <w:b/>
                <w:bCs/>
                <w:sz w:val="22"/>
                <w:szCs w:val="22"/>
              </w:rPr>
              <w:t xml:space="preserve"> </w:t>
            </w:r>
            <w:r w:rsidRPr="00274A00">
              <w:rPr>
                <w:rFonts w:asciiTheme="minorHAnsi" w:hAnsiTheme="minorHAnsi" w:cstheme="minorHAnsi"/>
                <w:b/>
                <w:bCs/>
                <w:sz w:val="22"/>
                <w:szCs w:val="22"/>
              </w:rPr>
              <w:t>f</w:t>
            </w:r>
            <w:r w:rsidR="00E30DEF" w:rsidRPr="00274A00">
              <w:rPr>
                <w:rFonts w:asciiTheme="minorHAnsi" w:hAnsiTheme="minorHAnsi" w:cstheme="minorHAnsi"/>
                <w:b/>
                <w:bCs/>
                <w:sz w:val="22"/>
                <w:szCs w:val="22"/>
              </w:rPr>
              <w:t>ailing to manage mixing and ‘</w:t>
            </w:r>
            <w:r w:rsidR="0086125D" w:rsidRPr="00274A00">
              <w:rPr>
                <w:rFonts w:asciiTheme="minorHAnsi" w:hAnsiTheme="minorHAnsi" w:cstheme="minorHAnsi"/>
                <w:b/>
                <w:bCs/>
                <w:sz w:val="22"/>
                <w:szCs w:val="22"/>
              </w:rPr>
              <w:t>bubbles</w:t>
            </w:r>
            <w:r w:rsidRPr="00274A00">
              <w:rPr>
                <w:rFonts w:asciiTheme="minorHAnsi" w:hAnsiTheme="minorHAnsi" w:cstheme="minorHAnsi"/>
                <w:b/>
                <w:bCs/>
                <w:sz w:val="22"/>
                <w:szCs w:val="22"/>
              </w:rPr>
              <w:t>.</w:t>
            </w:r>
            <w:r w:rsidR="0086125D" w:rsidRPr="00274A00">
              <w:rPr>
                <w:rFonts w:asciiTheme="minorHAnsi" w:hAnsiTheme="minorHAnsi" w:cstheme="minorHAnsi"/>
                <w:b/>
                <w:bCs/>
                <w:sz w:val="22"/>
                <w:szCs w:val="22"/>
              </w:rPr>
              <w:t>’</w:t>
            </w:r>
          </w:p>
          <w:p w14:paraId="175D43C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1140053" w14:textId="77777777" w:rsidR="0086125D" w:rsidRPr="00274A00" w:rsidRDefault="0086125D" w:rsidP="00E30DEF">
            <w:pPr>
              <w:rPr>
                <w:rFonts w:asciiTheme="minorHAnsi" w:hAnsiTheme="minorHAnsi" w:cstheme="minorHAnsi"/>
                <w:b/>
                <w:bCs/>
                <w:sz w:val="22"/>
                <w:szCs w:val="22"/>
              </w:rPr>
            </w:pPr>
          </w:p>
          <w:p w14:paraId="4E04EE6D" w14:textId="77777777" w:rsidR="00E30DEF" w:rsidRPr="00274A00" w:rsidRDefault="00E30DEF" w:rsidP="00E30DEF">
            <w:pPr>
              <w:rPr>
                <w:rFonts w:asciiTheme="minorHAnsi" w:hAnsiTheme="minorHAnsi" w:cstheme="minorHAnsi"/>
                <w:b/>
                <w:bCs/>
                <w:sz w:val="22"/>
                <w:szCs w:val="22"/>
              </w:rPr>
            </w:pPr>
          </w:p>
        </w:tc>
        <w:tc>
          <w:tcPr>
            <w:tcW w:w="2779" w:type="dxa"/>
          </w:tcPr>
          <w:p w14:paraId="2E3BA2BE" w14:textId="00A3F3D8" w:rsidR="00E30DEF" w:rsidRPr="00274A00" w:rsidRDefault="00E30DEF" w:rsidP="00E30DEF">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63678185" w14:textId="24A7378D" w:rsidR="00537AFE" w:rsidRPr="003F41DF" w:rsidRDefault="00537AFE" w:rsidP="00E240FE">
            <w:pPr>
              <w:pStyle w:val="ListParagraph"/>
              <w:numPr>
                <w:ilvl w:val="0"/>
                <w:numId w:val="30"/>
              </w:numPr>
              <w:spacing w:after="0" w:line="240" w:lineRule="auto"/>
              <w:jc w:val="both"/>
              <w:rPr>
                <w:rFonts w:asciiTheme="minorHAnsi" w:hAnsiTheme="minorHAnsi" w:cstheme="minorHAnsi"/>
              </w:rPr>
            </w:pPr>
            <w:r w:rsidRPr="003F41DF">
              <w:rPr>
                <w:rFonts w:asciiTheme="minorHAnsi" w:hAnsiTheme="minorHAnsi" w:cstheme="minorHAnsi"/>
              </w:rPr>
              <w:t>Staff and pupils are informed they no longer need to adhere to social distancing measures in school unless directed.</w:t>
            </w:r>
          </w:p>
          <w:p w14:paraId="14E0C3E1" w14:textId="701F4276" w:rsidR="00537AFE" w:rsidRPr="00274A00" w:rsidRDefault="00537AFE" w:rsidP="00E240FE">
            <w:pPr>
              <w:pStyle w:val="ListParagraph"/>
              <w:numPr>
                <w:ilvl w:val="0"/>
                <w:numId w:val="6"/>
              </w:numPr>
              <w:spacing w:after="0" w:line="240" w:lineRule="auto"/>
              <w:jc w:val="both"/>
              <w:rPr>
                <w:rFonts w:asciiTheme="minorHAnsi" w:hAnsiTheme="minorHAnsi" w:cstheme="minorHAnsi"/>
              </w:rPr>
            </w:pPr>
            <w:r w:rsidRPr="00274A00">
              <w:rPr>
                <w:rFonts w:asciiTheme="minorHAnsi" w:hAnsiTheme="minorHAnsi" w:cstheme="minorHAnsi"/>
              </w:rPr>
              <w:t>Pupils are informed they no longer need to be s</w:t>
            </w:r>
            <w:r w:rsidR="0040395E">
              <w:rPr>
                <w:rFonts w:asciiTheme="minorHAnsi" w:hAnsiTheme="minorHAnsi" w:cstheme="minorHAnsi"/>
              </w:rPr>
              <w:t xml:space="preserve">eparated into bubbles in school unless directed.  </w:t>
            </w:r>
          </w:p>
          <w:p w14:paraId="0DC74C2F" w14:textId="3C6C23C9" w:rsidR="00537AFE" w:rsidRPr="00274A00" w:rsidRDefault="00537AFE" w:rsidP="00E240FE">
            <w:pPr>
              <w:numPr>
                <w:ilvl w:val="0"/>
                <w:numId w:val="6"/>
              </w:numPr>
              <w:rPr>
                <w:rFonts w:asciiTheme="minorHAnsi" w:hAnsiTheme="minorHAnsi" w:cstheme="minorHAnsi"/>
                <w:sz w:val="22"/>
                <w:szCs w:val="22"/>
              </w:rPr>
            </w:pPr>
            <w:r w:rsidRPr="00274A00">
              <w:rPr>
                <w:rFonts w:asciiTheme="minorHAnsi" w:hAnsiTheme="minorHAnsi" w:cstheme="minorHAnsi"/>
                <w:sz w:val="22"/>
                <w:szCs w:val="22"/>
              </w:rPr>
              <w:t>In the event of a school or local outbreak, the school adheres to the advice of a director of public health, which may include returning to social distancing measures, including pupil bubbles</w:t>
            </w:r>
            <w:r w:rsidR="00D30572">
              <w:rPr>
                <w:rFonts w:asciiTheme="minorHAnsi" w:hAnsiTheme="minorHAnsi" w:cstheme="minorHAnsi"/>
                <w:sz w:val="22"/>
                <w:szCs w:val="22"/>
              </w:rPr>
              <w:t>.</w:t>
            </w:r>
          </w:p>
          <w:p w14:paraId="6DBE88D6" w14:textId="7EDB475B" w:rsidR="00260627" w:rsidRPr="0040395E" w:rsidRDefault="0040395E" w:rsidP="00260627">
            <w:pPr>
              <w:pStyle w:val="m3812522574888900744msolistparagraph"/>
              <w:spacing w:before="0" w:beforeAutospacing="0" w:after="0" w:afterAutospacing="0"/>
              <w:rPr>
                <w:rFonts w:asciiTheme="minorHAnsi" w:hAnsiTheme="minorHAnsi" w:cstheme="minorHAnsi"/>
              </w:rPr>
            </w:pPr>
            <w:r w:rsidRPr="0040395E">
              <w:rPr>
                <w:rFonts w:asciiTheme="minorHAnsi" w:hAnsiTheme="minorHAnsi" w:cstheme="minorHAnsi"/>
                <w:b/>
                <w:bCs/>
              </w:rPr>
              <w:t>What</w:t>
            </w:r>
            <w:r w:rsidR="00260627" w:rsidRPr="0040395E">
              <w:rPr>
                <w:rFonts w:asciiTheme="minorHAnsi" w:hAnsiTheme="minorHAnsi" w:cstheme="minorHAnsi"/>
                <w:b/>
                <w:bCs/>
              </w:rPr>
              <w:t xml:space="preserve"> school is doing</w:t>
            </w:r>
            <w:r w:rsidRPr="0040395E">
              <w:rPr>
                <w:rFonts w:asciiTheme="minorHAnsi" w:hAnsiTheme="minorHAnsi" w:cstheme="minorHAnsi"/>
                <w:b/>
                <w:bCs/>
              </w:rPr>
              <w:t>:</w:t>
            </w:r>
            <w:r w:rsidR="00260627" w:rsidRPr="0040395E">
              <w:rPr>
                <w:rFonts w:asciiTheme="minorHAnsi" w:hAnsiTheme="minorHAnsi" w:cstheme="minorHAnsi"/>
                <w:b/>
                <w:bCs/>
              </w:rPr>
              <w:t xml:space="preserve"> </w:t>
            </w:r>
          </w:p>
          <w:p w14:paraId="07C82885" w14:textId="77777777" w:rsidR="00537AFE" w:rsidRPr="004532B7" w:rsidRDefault="00537AFE" w:rsidP="00E240FE">
            <w:pPr>
              <w:pStyle w:val="ListParagraph"/>
              <w:numPr>
                <w:ilvl w:val="0"/>
                <w:numId w:val="33"/>
              </w:numPr>
              <w:spacing w:after="0" w:line="240" w:lineRule="auto"/>
              <w:ind w:left="357" w:hanging="357"/>
              <w:rPr>
                <w:rFonts w:asciiTheme="minorHAnsi" w:hAnsiTheme="minorHAnsi" w:cstheme="minorHAnsi"/>
                <w:i/>
                <w:iCs/>
              </w:rPr>
            </w:pPr>
            <w:r w:rsidRPr="004532B7">
              <w:rPr>
                <w:rFonts w:asciiTheme="minorHAnsi" w:hAnsiTheme="minorHAnsi" w:cstheme="minorHAnsi"/>
                <w:i/>
                <w:iCs/>
              </w:rPr>
              <w:t>School has planned carefully following the latest DfE/PHE guidance and will follow all measures at a steady pace.</w:t>
            </w:r>
          </w:p>
          <w:p w14:paraId="079562AE" w14:textId="241A25E7" w:rsidR="00537AFE" w:rsidRPr="004532B7" w:rsidRDefault="00537AFE" w:rsidP="00E240FE">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 xml:space="preserve">Assemblies </w:t>
            </w:r>
            <w:r w:rsidR="0040395E">
              <w:rPr>
                <w:rFonts w:asciiTheme="minorHAnsi" w:hAnsiTheme="minorHAnsi" w:cstheme="minorHAnsi"/>
                <w:i/>
                <w:iCs/>
              </w:rPr>
              <w:t>will</w:t>
            </w:r>
            <w:r w:rsidRPr="004532B7">
              <w:rPr>
                <w:rFonts w:asciiTheme="minorHAnsi" w:hAnsiTheme="minorHAnsi" w:cstheme="minorHAnsi"/>
                <w:i/>
                <w:iCs/>
              </w:rPr>
              <w:t xml:space="preserve"> be reintroduced again, but school will re-introduce this gradually</w:t>
            </w:r>
            <w:r w:rsidR="0040395E">
              <w:rPr>
                <w:rFonts w:asciiTheme="minorHAnsi" w:hAnsiTheme="minorHAnsi" w:cstheme="minorHAnsi"/>
                <w:i/>
                <w:iCs/>
              </w:rPr>
              <w:t>, starting with key stage assemblies and not reinstating whole school class assemblies when parents and grandparents attend until term 1B at the earliest</w:t>
            </w:r>
            <w:r w:rsidRPr="004532B7">
              <w:rPr>
                <w:rFonts w:asciiTheme="minorHAnsi" w:hAnsiTheme="minorHAnsi" w:cstheme="minorHAnsi"/>
                <w:i/>
                <w:iCs/>
              </w:rPr>
              <w:t>.</w:t>
            </w:r>
            <w:r w:rsidR="00584E78">
              <w:rPr>
                <w:rFonts w:asciiTheme="minorHAnsi" w:hAnsiTheme="minorHAnsi" w:cstheme="minorHAnsi"/>
                <w:i/>
                <w:iCs/>
                <w:color w:val="FF0000"/>
              </w:rPr>
              <w:t xml:space="preserve">  </w:t>
            </w:r>
            <w:r w:rsidR="00584E78" w:rsidRPr="00584E78">
              <w:rPr>
                <w:rFonts w:asciiTheme="minorHAnsi" w:hAnsiTheme="minorHAnsi" w:cstheme="minorHAnsi"/>
                <w:i/>
                <w:iCs/>
              </w:rPr>
              <w:t>Assembly hall will continue to be well ventilated and children/staff will spread out.  Singing will take place only when children are forward facing.</w:t>
            </w:r>
          </w:p>
          <w:p w14:paraId="2D7FE201" w14:textId="33AB3E20" w:rsidR="00584E78" w:rsidRDefault="00537AFE" w:rsidP="00E240FE">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Staggered starts, lunch and breaks to limit numbers do not need to take place.</w:t>
            </w:r>
            <w:r w:rsidR="00584E78">
              <w:rPr>
                <w:rFonts w:asciiTheme="minorHAnsi" w:hAnsiTheme="minorHAnsi" w:cstheme="minorHAnsi"/>
                <w:i/>
                <w:iCs/>
              </w:rPr>
              <w:t xml:space="preserve">  Original lunch break timings will continue as they were pre-pandemic…</w:t>
            </w:r>
          </w:p>
          <w:p w14:paraId="6343E9D5" w14:textId="45E9EA2D" w:rsidR="00584E78" w:rsidRDefault="00584E78" w:rsidP="00584E78">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12.00-1.10 for FS2 and KS1</w:t>
            </w:r>
          </w:p>
          <w:p w14:paraId="39C99252" w14:textId="5C9CBB14" w:rsidR="00584E78" w:rsidRDefault="00584E78" w:rsidP="00584E78">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12.15-1.10 for KS2</w:t>
            </w:r>
          </w:p>
          <w:p w14:paraId="03C1D2E6" w14:textId="77777777" w:rsidR="00584E78" w:rsidRDefault="00584E78" w:rsidP="00584E78">
            <w:pPr>
              <w:pStyle w:val="m3812522574888900744msolistparagraph"/>
              <w:spacing w:before="0" w:beforeAutospacing="0" w:after="0" w:afterAutospacing="0"/>
              <w:ind w:left="357"/>
              <w:rPr>
                <w:rFonts w:asciiTheme="minorHAnsi" w:hAnsiTheme="minorHAnsi" w:cstheme="minorHAnsi"/>
                <w:i/>
                <w:iCs/>
              </w:rPr>
            </w:pPr>
          </w:p>
          <w:p w14:paraId="0DC7FA89" w14:textId="77777777" w:rsidR="00584E78" w:rsidRDefault="00584E78" w:rsidP="00584E78">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FS2 11.55</w:t>
            </w:r>
          </w:p>
          <w:p w14:paraId="41D5F5E6" w14:textId="77777777" w:rsidR="00584E78" w:rsidRDefault="00584E78" w:rsidP="00584E78">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Year 1 12.05</w:t>
            </w:r>
          </w:p>
          <w:p w14:paraId="2F78C8CA" w14:textId="77777777" w:rsidR="00584E78" w:rsidRDefault="00584E78" w:rsidP="00584E78">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Year 2 12.10</w:t>
            </w:r>
          </w:p>
          <w:p w14:paraId="08F7687C" w14:textId="6906847E" w:rsidR="00537AFE" w:rsidRPr="004532B7" w:rsidRDefault="00584E78" w:rsidP="00584E78">
            <w:pPr>
              <w:pStyle w:val="m3812522574888900744msolistparagraph"/>
              <w:spacing w:before="0" w:beforeAutospacing="0" w:after="0" w:afterAutospacing="0"/>
              <w:ind w:left="357"/>
              <w:rPr>
                <w:rFonts w:asciiTheme="minorHAnsi" w:hAnsiTheme="minorHAnsi" w:cstheme="minorHAnsi"/>
                <w:i/>
                <w:iCs/>
              </w:rPr>
            </w:pPr>
            <w:r>
              <w:rPr>
                <w:rFonts w:asciiTheme="minorHAnsi" w:hAnsiTheme="minorHAnsi" w:cstheme="minorHAnsi"/>
                <w:i/>
                <w:iCs/>
              </w:rPr>
              <w:t>KS2 12.15</w:t>
            </w:r>
            <w:r w:rsidR="00537AFE" w:rsidRPr="004532B7">
              <w:rPr>
                <w:rFonts w:asciiTheme="minorHAnsi" w:hAnsiTheme="minorHAnsi" w:cstheme="minorHAnsi"/>
                <w:i/>
                <w:iCs/>
                <w:color w:val="FF0000"/>
              </w:rPr>
              <w:t xml:space="preserve"> </w:t>
            </w:r>
          </w:p>
          <w:p w14:paraId="1670042A" w14:textId="063E922E" w:rsidR="00537AFE" w:rsidRPr="004532B7" w:rsidRDefault="00584E78" w:rsidP="00E240FE">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Pr>
                <w:rFonts w:asciiTheme="minorHAnsi" w:hAnsiTheme="minorHAnsi" w:cstheme="minorHAnsi"/>
                <w:i/>
                <w:iCs/>
              </w:rPr>
              <w:t>Midday s</w:t>
            </w:r>
            <w:r w:rsidR="00537AFE" w:rsidRPr="004532B7">
              <w:rPr>
                <w:rFonts w:asciiTheme="minorHAnsi" w:hAnsiTheme="minorHAnsi" w:cstheme="minorHAnsi"/>
                <w:i/>
                <w:iCs/>
              </w:rPr>
              <w:t>taff do not need to work with only one group/</w:t>
            </w:r>
            <w:r>
              <w:rPr>
                <w:rFonts w:asciiTheme="minorHAnsi" w:hAnsiTheme="minorHAnsi" w:cstheme="minorHAnsi"/>
                <w:i/>
                <w:iCs/>
              </w:rPr>
              <w:t>bubble but we will still aim to spread the diners out across the canteen and hall as much as we are able and keep all windows open.</w:t>
            </w:r>
          </w:p>
          <w:p w14:paraId="625C6BB0" w14:textId="1F0D3D34" w:rsidR="00537AFE" w:rsidRPr="00584E78" w:rsidRDefault="00537AFE" w:rsidP="00E240FE">
            <w:pPr>
              <w:pStyle w:val="m3812522574888900744msolistparagraph"/>
              <w:numPr>
                <w:ilvl w:val="0"/>
                <w:numId w:val="6"/>
              </w:numPr>
              <w:spacing w:before="0" w:beforeAutospacing="0" w:after="0" w:afterAutospacing="0"/>
              <w:rPr>
                <w:rFonts w:asciiTheme="minorHAnsi" w:hAnsiTheme="minorHAnsi" w:cstheme="minorHAnsi"/>
                <w:i/>
                <w:iCs/>
              </w:rPr>
            </w:pPr>
            <w:r w:rsidRPr="004532B7">
              <w:rPr>
                <w:rFonts w:asciiTheme="minorHAnsi" w:hAnsiTheme="minorHAnsi" w:cstheme="minorHAnsi"/>
                <w:i/>
                <w:iCs/>
              </w:rPr>
              <w:t>Staff meetings in a larger, well-ventilated space.</w:t>
            </w:r>
            <w:r w:rsidR="00584E78">
              <w:rPr>
                <w:rFonts w:asciiTheme="minorHAnsi" w:hAnsiTheme="minorHAnsi" w:cstheme="minorHAnsi"/>
                <w:i/>
                <w:iCs/>
                <w:color w:val="FF0000"/>
              </w:rPr>
              <w:t xml:space="preserve"> </w:t>
            </w:r>
            <w:r w:rsidR="00584E78" w:rsidRPr="00584E78">
              <w:rPr>
                <w:rFonts w:asciiTheme="minorHAnsi" w:hAnsiTheme="minorHAnsi" w:cstheme="minorHAnsi"/>
                <w:i/>
                <w:iCs/>
              </w:rPr>
              <w:t>Monday Briefing to take place in the KS2 library at 8.30 and staff meetings to take place in the school hall from 3.45-4.45 (5.00pm maxi</w:t>
            </w:r>
            <w:r w:rsidR="00584E78">
              <w:rPr>
                <w:rFonts w:asciiTheme="minorHAnsi" w:hAnsiTheme="minorHAnsi" w:cstheme="minorHAnsi"/>
                <w:i/>
                <w:iCs/>
              </w:rPr>
              <w:t>m</w:t>
            </w:r>
            <w:r w:rsidR="00584E78" w:rsidRPr="00584E78">
              <w:rPr>
                <w:rFonts w:asciiTheme="minorHAnsi" w:hAnsiTheme="minorHAnsi" w:cstheme="minorHAnsi"/>
                <w:i/>
                <w:iCs/>
              </w:rPr>
              <w:t>um)</w:t>
            </w:r>
          </w:p>
          <w:p w14:paraId="0E9C3421" w14:textId="4CE416BF" w:rsidR="00537AFE" w:rsidRPr="004532B7" w:rsidRDefault="00537AFE" w:rsidP="00E240FE">
            <w:pPr>
              <w:pStyle w:val="m3812522574888900744msolistparagraph"/>
              <w:numPr>
                <w:ilvl w:val="0"/>
                <w:numId w:val="6"/>
              </w:numPr>
              <w:spacing w:before="0" w:beforeAutospacing="0" w:after="0" w:afterAutospacing="0"/>
              <w:rPr>
                <w:rFonts w:asciiTheme="minorHAnsi" w:hAnsiTheme="minorHAnsi" w:cstheme="minorHAnsi"/>
                <w:i/>
                <w:iCs/>
              </w:rPr>
            </w:pPr>
            <w:r w:rsidRPr="004532B7">
              <w:rPr>
                <w:rFonts w:asciiTheme="minorHAnsi" w:hAnsiTheme="minorHAnsi" w:cstheme="minorHAnsi"/>
                <w:i/>
                <w:iCs/>
              </w:rPr>
              <w:lastRenderedPageBreak/>
              <w:t>Staffrooms</w:t>
            </w:r>
            <w:r w:rsidR="00584E78">
              <w:rPr>
                <w:rFonts w:asciiTheme="minorHAnsi" w:hAnsiTheme="minorHAnsi" w:cstheme="minorHAnsi"/>
                <w:i/>
                <w:iCs/>
                <w:color w:val="FF0000"/>
              </w:rPr>
              <w:t xml:space="preserve"> </w:t>
            </w:r>
            <w:r w:rsidR="00584E78" w:rsidRPr="00584E78">
              <w:rPr>
                <w:rFonts w:asciiTheme="minorHAnsi" w:hAnsiTheme="minorHAnsi" w:cstheme="minorHAnsi"/>
                <w:i/>
                <w:iCs/>
              </w:rPr>
              <w:t>– windows to be kept open for ventilation and key stages to sit in separate areas if possible.  Second staffroom area to be available in the Computer Suite (except for Wednesdays).  Additional disabled toilet to be kept for visitors and staff who have previously shielded.</w:t>
            </w:r>
          </w:p>
          <w:p w14:paraId="19888CC3" w14:textId="794E726B" w:rsidR="00537AFE" w:rsidRDefault="00537AFE" w:rsidP="00E240FE">
            <w:pPr>
              <w:pStyle w:val="m3812522574888900744msolistparagraph"/>
              <w:numPr>
                <w:ilvl w:val="0"/>
                <w:numId w:val="6"/>
              </w:numPr>
              <w:spacing w:before="0" w:beforeAutospacing="0" w:after="0" w:afterAutospacing="0"/>
              <w:rPr>
                <w:rFonts w:asciiTheme="minorHAnsi" w:hAnsiTheme="minorHAnsi" w:cstheme="minorHAnsi"/>
                <w:i/>
                <w:iCs/>
              </w:rPr>
            </w:pPr>
            <w:r w:rsidRPr="004532B7">
              <w:rPr>
                <w:rFonts w:asciiTheme="minorHAnsi" w:hAnsiTheme="minorHAnsi" w:cstheme="minorHAnsi"/>
                <w:i/>
                <w:iCs/>
              </w:rPr>
              <w:t xml:space="preserve">Meetings, including with parents, teams, Zoom etc. may continue. </w:t>
            </w:r>
            <w:r w:rsidR="00584E78">
              <w:rPr>
                <w:rFonts w:asciiTheme="minorHAnsi" w:hAnsiTheme="minorHAnsi" w:cstheme="minorHAnsi"/>
                <w:i/>
                <w:iCs/>
              </w:rPr>
              <w:t>Meetings that occur during the day should ideally take place during the afternoons in the canteens and the areas thoroughly cleaned afterwards.  The Computer Suite may also be used for parent meetings (excluding Wednesdays.  Staff should consult the Computer Suite timetable first to ensure it is free).</w:t>
            </w:r>
          </w:p>
          <w:p w14:paraId="518877F1" w14:textId="670A8A9F" w:rsidR="00584E78" w:rsidRPr="004532B7" w:rsidRDefault="00584E78" w:rsidP="00E240FE">
            <w:pPr>
              <w:pStyle w:val="m3812522574888900744msolistparagraph"/>
              <w:numPr>
                <w:ilvl w:val="0"/>
                <w:numId w:val="6"/>
              </w:numPr>
              <w:spacing w:before="0" w:beforeAutospacing="0" w:after="0" w:afterAutospacing="0"/>
              <w:rPr>
                <w:rFonts w:asciiTheme="minorHAnsi" w:hAnsiTheme="minorHAnsi" w:cstheme="minorHAnsi"/>
                <w:i/>
                <w:iCs/>
              </w:rPr>
            </w:pPr>
            <w:r>
              <w:rPr>
                <w:rFonts w:asciiTheme="minorHAnsi" w:hAnsiTheme="minorHAnsi" w:cstheme="minorHAnsi"/>
                <w:i/>
                <w:iCs/>
              </w:rPr>
              <w:t xml:space="preserve">Parents’ Evening will resume as usual.  </w:t>
            </w:r>
            <w:r w:rsidR="00C65007">
              <w:rPr>
                <w:rFonts w:asciiTheme="minorHAnsi" w:hAnsiTheme="minorHAnsi" w:cstheme="minorHAnsi"/>
                <w:i/>
                <w:iCs/>
              </w:rPr>
              <w:t>However,</w:t>
            </w:r>
            <w:r>
              <w:rPr>
                <w:rFonts w:asciiTheme="minorHAnsi" w:hAnsiTheme="minorHAnsi" w:cstheme="minorHAnsi"/>
                <w:i/>
                <w:iCs/>
              </w:rPr>
              <w:t xml:space="preserve"> staff reserve the right for the Autumn Term meeting to be via telephone dependent on the pandemic at the time.</w:t>
            </w:r>
          </w:p>
          <w:p w14:paraId="12654805" w14:textId="77777777" w:rsidR="00C65007" w:rsidRPr="00C65007" w:rsidRDefault="00537AFE" w:rsidP="00C65007">
            <w:pPr>
              <w:pStyle w:val="m3812522574888900744msolistparagraph"/>
              <w:numPr>
                <w:ilvl w:val="0"/>
                <w:numId w:val="6"/>
              </w:numPr>
              <w:spacing w:before="0" w:beforeAutospacing="0" w:after="0" w:afterAutospacing="0"/>
              <w:rPr>
                <w:rFonts w:asciiTheme="minorHAnsi" w:hAnsiTheme="minorHAnsi" w:cstheme="minorHAnsi"/>
                <w:i/>
                <w:iCs/>
              </w:rPr>
            </w:pPr>
            <w:r w:rsidRPr="004532B7">
              <w:rPr>
                <w:rFonts w:asciiTheme="minorHAnsi" w:hAnsiTheme="minorHAnsi" w:cstheme="minorHAnsi"/>
                <w:i/>
                <w:iCs/>
                <w:color w:val="0B0C0C"/>
              </w:rPr>
              <w:t>Teaching or holding meetings in well-ventilated areas wherever possible, such as outdoors or indoors with windows open.</w:t>
            </w:r>
          </w:p>
          <w:p w14:paraId="736FABD8" w14:textId="79AA394D" w:rsidR="00537AFE" w:rsidRPr="00C65007" w:rsidRDefault="00537AFE" w:rsidP="00C65007">
            <w:pPr>
              <w:pStyle w:val="m3812522574888900744msolistparagraph"/>
              <w:numPr>
                <w:ilvl w:val="0"/>
                <w:numId w:val="6"/>
              </w:numPr>
              <w:spacing w:before="0" w:beforeAutospacing="0" w:after="0" w:afterAutospacing="0"/>
              <w:rPr>
                <w:rFonts w:asciiTheme="minorHAnsi" w:hAnsiTheme="minorHAnsi" w:cstheme="minorHAnsi"/>
                <w:i/>
                <w:iCs/>
              </w:rPr>
            </w:pPr>
            <w:r w:rsidRPr="00C65007">
              <w:rPr>
                <w:rFonts w:asciiTheme="minorHAnsi" w:hAnsiTheme="minorHAnsi" w:cstheme="minorHAnsi"/>
              </w:rPr>
              <w:t xml:space="preserve">School has </w:t>
            </w:r>
            <w:r w:rsidRPr="00C65007">
              <w:rPr>
                <w:rFonts w:asciiTheme="minorHAnsi" w:hAnsiTheme="minorHAnsi" w:cstheme="minorHAnsi"/>
                <w:b/>
                <w:bCs/>
              </w:rPr>
              <w:t>outbreak management plans</w:t>
            </w:r>
            <w:r w:rsidRPr="00C65007">
              <w:rPr>
                <w:rFonts w:asciiTheme="minorHAnsi" w:hAnsiTheme="minorHAnsi" w:cstheme="minorHAnsi"/>
              </w:rPr>
              <w:t xml:space="preserve"> in place to reintroduce bubbles temporarily if it becomes necessary due to local outbreaks or increases in cases at the instruction of PHE Teams.</w:t>
            </w:r>
            <w:r w:rsidR="004532B7" w:rsidRPr="00C65007">
              <w:rPr>
                <w:rFonts w:asciiTheme="minorHAnsi" w:hAnsiTheme="minorHAnsi" w:cstheme="minorHAnsi"/>
              </w:rPr>
              <w:t xml:space="preserve"> See </w:t>
            </w:r>
            <w:r w:rsidR="004532B7" w:rsidRPr="00C65007">
              <w:rPr>
                <w:rFonts w:asciiTheme="minorHAnsi" w:hAnsiTheme="minorHAnsi" w:cstheme="minorHAnsi"/>
                <w:b/>
                <w:bCs/>
              </w:rPr>
              <w:t>RA 029B Contingency Plan v1 Aug 2021</w:t>
            </w:r>
          </w:p>
          <w:p w14:paraId="40DF1004" w14:textId="0D00AC41" w:rsidR="00E30DEF" w:rsidRPr="00274A00" w:rsidRDefault="00E30DEF" w:rsidP="003F41DF">
            <w:pPr>
              <w:pStyle w:val="m3812522574888900744msolistparagraph"/>
              <w:spacing w:before="0" w:beforeAutospacing="0" w:after="0" w:afterAutospacing="0"/>
              <w:rPr>
                <w:rFonts w:asciiTheme="minorHAnsi" w:hAnsiTheme="minorHAnsi" w:cstheme="minorHAnsi"/>
              </w:rPr>
            </w:pPr>
          </w:p>
        </w:tc>
        <w:tc>
          <w:tcPr>
            <w:tcW w:w="1710" w:type="dxa"/>
          </w:tcPr>
          <w:p w14:paraId="2FB6FDDF"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1A361427"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8763DBF"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679E5689" w:rsidR="00E30DEF" w:rsidRPr="00274A00" w:rsidRDefault="00E30DEF" w:rsidP="00E30DEF">
            <w:pPr>
              <w:pStyle w:val="Header"/>
              <w:tabs>
                <w:tab w:val="clear" w:pos="4153"/>
                <w:tab w:val="clear" w:pos="8306"/>
              </w:tabs>
              <w:rPr>
                <w:rFonts w:asciiTheme="minorHAnsi" w:hAnsiTheme="minorHAnsi" w:cstheme="minorHAnsi"/>
                <w:sz w:val="22"/>
                <w:szCs w:val="22"/>
                <w:highlight w:val="yellow"/>
              </w:rPr>
            </w:pPr>
          </w:p>
        </w:tc>
      </w:tr>
      <w:tr w:rsidR="00937015" w:rsidRPr="00274A00" w14:paraId="2C5E92D6" w14:textId="77777777" w:rsidTr="000613FE">
        <w:trPr>
          <w:trHeight w:val="540"/>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lastRenderedPageBreak/>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33871BEE" w14:textId="77777777" w:rsidR="00937015" w:rsidRPr="00AF4F28" w:rsidRDefault="00937015" w:rsidP="00E240F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614751F4" w14:textId="77B0D55D" w:rsidR="00937015" w:rsidRPr="00AF4F28" w:rsidRDefault="00937015" w:rsidP="00E240F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Poorly ventilated spaces have been identified </w:t>
            </w:r>
            <w:r w:rsidR="00241DC8" w:rsidRPr="00241DC8">
              <w:rPr>
                <w:rFonts w:asciiTheme="minorHAnsi" w:hAnsiTheme="minorHAnsi" w:cstheme="minorHAnsi"/>
                <w:sz w:val="22"/>
                <w:szCs w:val="22"/>
              </w:rPr>
              <w:t>– First Aid room</w:t>
            </w:r>
            <w:r w:rsidR="00241DC8">
              <w:rPr>
                <w:rFonts w:asciiTheme="minorHAnsi" w:hAnsiTheme="minorHAnsi" w:cstheme="minorHAnsi"/>
                <w:sz w:val="22"/>
                <w:szCs w:val="22"/>
              </w:rPr>
              <w:t>.  This will only be used by one child at a time and will be thoroughly cleaned afterwards.  Overflow First Aid room will be the canteen and staff will continue to take out First Aid supplies at break times should they be needed.  Children will be sent to report to the school office only in emergencies and child gates will still be used to minimise access to school office.  Where possible staff should use internal phone systems to liaise with office staff to minimise access to office area.</w:t>
            </w:r>
          </w:p>
          <w:p w14:paraId="081FDBFB" w14:textId="28DA570E" w:rsidR="00937015" w:rsidRPr="00AF4F28" w:rsidRDefault="00937015" w:rsidP="00E240F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lastRenderedPageBreak/>
              <w:t>When holding events where visitors are on site</w:t>
            </w:r>
            <w:r w:rsidR="007C2C6B" w:rsidRPr="00AF4F28">
              <w:rPr>
                <w:rFonts w:asciiTheme="minorHAnsi" w:hAnsiTheme="minorHAnsi" w:cstheme="minorHAnsi"/>
                <w:sz w:val="22"/>
                <w:szCs w:val="22"/>
              </w:rPr>
              <w:t xml:space="preserve"> e.g. </w:t>
            </w:r>
            <w:r w:rsidRPr="00AF4F28">
              <w:rPr>
                <w:rFonts w:asciiTheme="minorHAnsi" w:hAnsiTheme="minorHAnsi" w:cstheme="minorHAnsi"/>
                <w:sz w:val="22"/>
                <w:szCs w:val="22"/>
              </w:rPr>
              <w:t>school plays, ventilation is increased.</w:t>
            </w:r>
            <w:r w:rsidR="00241DC8">
              <w:rPr>
                <w:rFonts w:asciiTheme="minorHAnsi" w:hAnsiTheme="minorHAnsi" w:cstheme="minorHAnsi"/>
                <w:sz w:val="22"/>
                <w:szCs w:val="22"/>
              </w:rPr>
              <w:t xml:space="preserve">  School plays will not resume until after the end of Term 1A at the earliest.</w:t>
            </w:r>
          </w:p>
          <w:p w14:paraId="54983141" w14:textId="3AD57BFE" w:rsidR="00937015" w:rsidRPr="00AF4F28" w:rsidRDefault="00937015" w:rsidP="00E240F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School opens external windows, doors &amp; internal doors (if they are not fire doors and where safe to do so)</w:t>
            </w:r>
            <w:r w:rsidR="0066752B" w:rsidRPr="00AF4F28">
              <w:rPr>
                <w:rFonts w:asciiTheme="minorHAnsi" w:hAnsiTheme="minorHAnsi" w:cstheme="minorHAnsi"/>
                <w:sz w:val="22"/>
                <w:szCs w:val="22"/>
              </w:rPr>
              <w:t xml:space="preserve"> t</w:t>
            </w:r>
            <w:r w:rsidRPr="00AF4F28">
              <w:rPr>
                <w:rFonts w:asciiTheme="minorHAnsi" w:hAnsiTheme="minorHAnsi" w:cstheme="minorHAnsi"/>
                <w:sz w:val="22"/>
                <w:szCs w:val="22"/>
              </w:rPr>
              <w:t>o increase ventilation.</w:t>
            </w:r>
          </w:p>
          <w:p w14:paraId="6DA67442" w14:textId="79E32524" w:rsidR="00937015" w:rsidRPr="00AF4F28" w:rsidRDefault="00937015" w:rsidP="00E240F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During colder weather, the need for increased ventilation while maintaining a comfortable temperature is balanced</w:t>
            </w:r>
            <w:r w:rsidR="007C202A" w:rsidRPr="00AF4F28">
              <w:rPr>
                <w:rFonts w:asciiTheme="minorHAnsi" w:hAnsiTheme="minorHAnsi" w:cstheme="minorHAnsi"/>
                <w:sz w:val="22"/>
                <w:szCs w:val="22"/>
              </w:rPr>
              <w:t>;</w:t>
            </w:r>
            <w:r w:rsidR="0047589A" w:rsidRPr="00AF4F28">
              <w:rPr>
                <w:rFonts w:asciiTheme="minorHAnsi" w:hAnsiTheme="minorHAnsi" w:cstheme="minorHAnsi"/>
                <w:sz w:val="22"/>
                <w:szCs w:val="22"/>
              </w:rPr>
              <w:t xml:space="preserve"> opening higher vents</w:t>
            </w:r>
            <w:r w:rsidR="00D13A60" w:rsidRPr="00AF4F28">
              <w:rPr>
                <w:rFonts w:asciiTheme="minorHAnsi" w:hAnsiTheme="minorHAnsi" w:cstheme="minorHAnsi"/>
                <w:sz w:val="22"/>
                <w:szCs w:val="22"/>
              </w:rPr>
              <w:t>, arranging seating away from draughts.</w:t>
            </w:r>
          </w:p>
          <w:p w14:paraId="510D3CA7" w14:textId="60A4675F" w:rsidR="007D0354" w:rsidRPr="00AF4F28" w:rsidRDefault="002C3526" w:rsidP="00E240F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In cooler weather to reduce thermal discomfort caused by increased ventilation, pupils </w:t>
            </w:r>
            <w:r w:rsidR="00830836" w:rsidRPr="00AF4F28">
              <w:rPr>
                <w:rFonts w:asciiTheme="minorHAnsi" w:hAnsiTheme="minorHAnsi" w:cstheme="minorHAnsi"/>
                <w:sz w:val="22"/>
                <w:szCs w:val="22"/>
              </w:rPr>
              <w:t>can</w:t>
            </w:r>
            <w:r w:rsidRPr="00AF4F28">
              <w:rPr>
                <w:rFonts w:asciiTheme="minorHAnsi" w:hAnsiTheme="minorHAnsi" w:cstheme="minorHAnsi"/>
                <w:sz w:val="22"/>
                <w:szCs w:val="22"/>
              </w:rPr>
              <w:t xml:space="preserve"> wear additional, suitable indoor items of clothing in addition to their usual uniform</w:t>
            </w:r>
            <w:r w:rsidR="00241DC8">
              <w:rPr>
                <w:rFonts w:asciiTheme="minorHAnsi" w:hAnsiTheme="minorHAnsi" w:cstheme="minorHAnsi"/>
                <w:sz w:val="22"/>
                <w:szCs w:val="22"/>
              </w:rPr>
              <w:t xml:space="preserve"> such as tights and socks, layered long sleeved jersey tops under uniform, trousers etc</w:t>
            </w:r>
          </w:p>
          <w:p w14:paraId="03D906F9" w14:textId="38F8CA79" w:rsidR="0047589A" w:rsidRPr="00AF4F28" w:rsidRDefault="00D13A60" w:rsidP="00E240FE">
            <w:pPr>
              <w:numPr>
                <w:ilvl w:val="0"/>
                <w:numId w:val="7"/>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w:t>
            </w:r>
            <w:r w:rsidR="0047589A" w:rsidRPr="00AF4F28">
              <w:rPr>
                <w:rFonts w:asciiTheme="minorHAnsi" w:hAnsiTheme="minorHAnsi" w:cstheme="minorHAnsi"/>
                <w:color w:val="111111"/>
                <w:sz w:val="22"/>
                <w:szCs w:val="22"/>
              </w:rPr>
              <w:t>iring rooms as frequently</w:t>
            </w:r>
            <w:r w:rsidRPr="00AF4F28">
              <w:rPr>
                <w:rFonts w:asciiTheme="minorHAnsi" w:hAnsiTheme="minorHAnsi" w:cstheme="minorHAnsi"/>
                <w:color w:val="111111"/>
                <w:sz w:val="22"/>
                <w:szCs w:val="22"/>
              </w:rPr>
              <w:t xml:space="preserve"> as possible to </w:t>
            </w:r>
            <w:r w:rsidR="0047589A" w:rsidRPr="00AF4F28">
              <w:rPr>
                <w:rFonts w:asciiTheme="minorHAnsi" w:hAnsiTheme="minorHAnsi" w:cstheme="minorHAnsi"/>
                <w:color w:val="111111"/>
                <w:sz w:val="22"/>
                <w:szCs w:val="22"/>
              </w:rPr>
              <w:t>improve</w:t>
            </w:r>
            <w:r w:rsidRPr="00AF4F28">
              <w:rPr>
                <w:rFonts w:asciiTheme="minorHAnsi" w:hAnsiTheme="minorHAnsi" w:cstheme="minorHAnsi"/>
                <w:color w:val="111111"/>
                <w:sz w:val="22"/>
                <w:szCs w:val="22"/>
              </w:rPr>
              <w:t xml:space="preserve"> </w:t>
            </w:r>
            <w:r w:rsidR="0047589A" w:rsidRPr="00AF4F28">
              <w:rPr>
                <w:rFonts w:asciiTheme="minorHAnsi" w:hAnsiTheme="minorHAnsi" w:cstheme="minorHAnsi"/>
                <w:color w:val="111111"/>
                <w:sz w:val="22"/>
                <w:szCs w:val="22"/>
              </w:rPr>
              <w:t>ventilation</w:t>
            </w:r>
            <w:r w:rsidR="00C7749B" w:rsidRPr="00AF4F28">
              <w:rPr>
                <w:rFonts w:asciiTheme="minorHAnsi" w:hAnsiTheme="minorHAnsi" w:cstheme="minorHAnsi"/>
                <w:color w:val="111111"/>
                <w:sz w:val="22"/>
                <w:szCs w:val="22"/>
              </w:rPr>
              <w:t xml:space="preserve"> usually when the r</w:t>
            </w:r>
            <w:r w:rsidR="0047589A" w:rsidRPr="00AF4F28">
              <w:rPr>
                <w:rFonts w:asciiTheme="minorHAnsi" w:hAnsiTheme="minorHAnsi" w:cstheme="minorHAnsi"/>
                <w:color w:val="111111"/>
                <w:sz w:val="22"/>
                <w:szCs w:val="22"/>
              </w:rPr>
              <w:t>oom is unoccupied.</w:t>
            </w:r>
          </w:p>
          <w:p w14:paraId="3A81DDB4" w14:textId="77777777" w:rsidR="00241DC8" w:rsidRDefault="00937015" w:rsidP="00937015">
            <w:pPr>
              <w:numPr>
                <w:ilvl w:val="0"/>
                <w:numId w:val="7"/>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35693B97" w14:textId="77777777" w:rsidR="00241DC8" w:rsidRDefault="00C37DCC" w:rsidP="00C10386">
            <w:pPr>
              <w:numPr>
                <w:ilvl w:val="0"/>
                <w:numId w:val="7"/>
              </w:numPr>
              <w:ind w:left="360"/>
              <w:rPr>
                <w:rFonts w:asciiTheme="minorHAnsi" w:hAnsiTheme="minorHAnsi" w:cstheme="minorHAnsi"/>
                <w:sz w:val="22"/>
                <w:szCs w:val="22"/>
              </w:rPr>
            </w:pPr>
            <w:r w:rsidRPr="00241DC8">
              <w:rPr>
                <w:rFonts w:asciiTheme="minorHAnsi" w:hAnsiTheme="minorHAnsi" w:cstheme="minorHAnsi"/>
                <w:b/>
                <w:bCs/>
                <w:i/>
                <w:iCs/>
                <w:sz w:val="22"/>
                <w:szCs w:val="22"/>
              </w:rPr>
              <w:t>Co2 monitors</w:t>
            </w:r>
            <w:r w:rsidR="00241DC8">
              <w:rPr>
                <w:rFonts w:asciiTheme="minorHAnsi" w:hAnsiTheme="minorHAnsi" w:cstheme="minorHAnsi"/>
                <w:sz w:val="22"/>
                <w:szCs w:val="22"/>
              </w:rPr>
              <w:t xml:space="preserve"> will be used </w:t>
            </w:r>
            <w:r w:rsidR="00937015" w:rsidRPr="00241DC8">
              <w:rPr>
                <w:rFonts w:asciiTheme="minorHAnsi" w:hAnsiTheme="minorHAnsi" w:cstheme="minorHAnsi"/>
                <w:i/>
                <w:iCs/>
                <w:sz w:val="22"/>
                <w:szCs w:val="22"/>
                <w:shd w:val="clear" w:color="auto" w:fill="FFFFFF"/>
              </w:rPr>
              <w:t>to</w:t>
            </w:r>
            <w:r w:rsidR="00937015" w:rsidRPr="00241DC8">
              <w:rPr>
                <w:rFonts w:asciiTheme="minorHAnsi" w:hAnsiTheme="minorHAnsi" w:cstheme="minorHAnsi"/>
                <w:i/>
                <w:iCs/>
                <w:color w:val="0B0C0C"/>
                <w:sz w:val="22"/>
                <w:szCs w:val="22"/>
                <w:shd w:val="clear" w:color="auto" w:fill="FFFFFF"/>
              </w:rPr>
              <w:t xml:space="preserve"> help identify where a space is poorly ventilated with </w:t>
            </w:r>
            <w:r w:rsidR="00937015" w:rsidRPr="00241DC8">
              <w:rPr>
                <w:rFonts w:asciiTheme="minorHAnsi" w:hAnsiTheme="minorHAnsi" w:cstheme="minorHAnsi"/>
                <w:i/>
                <w:iCs/>
                <w:sz w:val="22"/>
                <w:szCs w:val="22"/>
                <w:shd w:val="clear" w:color="auto" w:fill="FFFFFF"/>
              </w:rPr>
              <w:t xml:space="preserve">schools </w:t>
            </w:r>
            <w:r w:rsidR="00937015" w:rsidRPr="00241DC8">
              <w:rPr>
                <w:rFonts w:asciiTheme="minorHAnsi" w:hAnsiTheme="minorHAnsi" w:cstheme="minorHAnsi"/>
                <w:i/>
                <w:iCs/>
                <w:color w:val="0B0C0C"/>
                <w:sz w:val="22"/>
                <w:szCs w:val="22"/>
                <w:shd w:val="clear" w:color="auto" w:fill="FFFFFF"/>
              </w:rPr>
              <w:t>encouraged to take steps to improve ventilation if </w:t>
            </w:r>
            <w:r w:rsidR="00937015" w:rsidRPr="00241DC8">
              <w:rPr>
                <w:rFonts w:asciiTheme="minorHAnsi" w:hAnsiTheme="minorHAnsi" w:cstheme="minorHAnsi"/>
                <w:i/>
                <w:iCs/>
                <w:sz w:val="22"/>
                <w:szCs w:val="22"/>
              </w:rPr>
              <w:t>CO2</w:t>
            </w:r>
            <w:r w:rsidR="00937015" w:rsidRPr="00241DC8">
              <w:rPr>
                <w:rFonts w:asciiTheme="minorHAnsi" w:hAnsiTheme="minorHAnsi" w:cstheme="minorHAnsi"/>
                <w:i/>
                <w:iCs/>
                <w:color w:val="0B0C0C"/>
                <w:sz w:val="22"/>
                <w:szCs w:val="22"/>
                <w:shd w:val="clear" w:color="auto" w:fill="FFFFFF"/>
              </w:rPr>
              <w:t xml:space="preserve"> readings are consistently high. </w:t>
            </w:r>
          </w:p>
          <w:p w14:paraId="51C97952" w14:textId="0CC67AFF" w:rsidR="00937015" w:rsidRPr="00241DC8" w:rsidRDefault="00937015" w:rsidP="00C10386">
            <w:pPr>
              <w:numPr>
                <w:ilvl w:val="0"/>
                <w:numId w:val="7"/>
              </w:numPr>
              <w:ind w:left="360"/>
              <w:rPr>
                <w:rFonts w:asciiTheme="minorHAnsi" w:hAnsiTheme="minorHAnsi" w:cstheme="minorHAnsi"/>
                <w:sz w:val="22"/>
                <w:szCs w:val="22"/>
              </w:rPr>
            </w:pPr>
            <w:r w:rsidRPr="00241DC8">
              <w:rPr>
                <w:rFonts w:asciiTheme="minorHAnsi" w:hAnsiTheme="minorHAnsi" w:cstheme="minorHAnsi"/>
                <w:i/>
                <w:iCs/>
                <w:sz w:val="22"/>
                <w:szCs w:val="22"/>
              </w:rPr>
              <w:t xml:space="preserve">See The Health and Safety Executive </w:t>
            </w:r>
            <w:hyperlink r:id="rId12" w:history="1">
              <w:r w:rsidRPr="00241DC8">
                <w:rPr>
                  <w:rStyle w:val="Hyperlink"/>
                  <w:rFonts w:asciiTheme="minorHAnsi" w:hAnsiTheme="minorHAnsi" w:cstheme="minorHAnsi"/>
                  <w:i/>
                  <w:iCs/>
                  <w:sz w:val="22"/>
                  <w:szCs w:val="22"/>
                </w:rPr>
                <w:t xml:space="preserve">guidance on air conditioning and ventilation during the coronavirus outbreak </w:t>
              </w:r>
            </w:hyperlink>
            <w:r w:rsidRPr="00241DC8">
              <w:rPr>
                <w:rFonts w:asciiTheme="minorHAnsi" w:hAnsiTheme="minorHAnsi" w:cstheme="minorHAnsi"/>
                <w:i/>
                <w:iCs/>
                <w:sz w:val="22"/>
                <w:szCs w:val="22"/>
              </w:rPr>
              <w:t xml:space="preserve"> &amp; </w:t>
            </w:r>
            <w:hyperlink r:id="rId13" w:history="1">
              <w:r w:rsidRPr="00241DC8">
                <w:rPr>
                  <w:rStyle w:val="Hyperlink"/>
                  <w:rFonts w:asciiTheme="minorHAnsi" w:hAnsiTheme="minorHAnsi" w:cstheme="minorHAnsi"/>
                  <w:i/>
                  <w:iCs/>
                  <w:sz w:val="22"/>
                  <w:szCs w:val="22"/>
                </w:rPr>
                <w:t>CIBSE COVID</w:t>
              </w:r>
            </w:hyperlink>
            <w:r w:rsidRPr="00241DC8">
              <w:rPr>
                <w:rFonts w:asciiTheme="minorHAnsi" w:hAnsiTheme="minorHAnsi" w:cstheme="minorHAnsi"/>
                <w:i/>
                <w:iCs/>
                <w:sz w:val="22"/>
                <w:szCs w:val="22"/>
              </w:rPr>
              <w:t xml:space="preserve"> advice provides more information. </w:t>
            </w:r>
          </w:p>
          <w:p w14:paraId="5C856086" w14:textId="7F0DDC4D" w:rsidR="00C10386" w:rsidRPr="00AF4F28" w:rsidRDefault="00C10386" w:rsidP="00C10386">
            <w:pPr>
              <w:rPr>
                <w:rFonts w:asciiTheme="minorHAnsi" w:hAnsiTheme="minorHAnsi" w:cstheme="minorHAnsi"/>
                <w:i/>
                <w:iCs/>
                <w:sz w:val="22"/>
                <w:szCs w:val="22"/>
              </w:rPr>
            </w:pPr>
          </w:p>
        </w:tc>
        <w:tc>
          <w:tcPr>
            <w:tcW w:w="1710" w:type="dxa"/>
          </w:tcPr>
          <w:p w14:paraId="53BE08D1"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C6521B4"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3D4D245"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187CFB57" w:rsidR="00937015" w:rsidRPr="00274A00" w:rsidRDefault="00241DC8" w:rsidP="00937015">
            <w:pPr>
              <w:pStyle w:val="Header"/>
              <w:tabs>
                <w:tab w:val="clear" w:pos="4153"/>
                <w:tab w:val="clear" w:pos="8306"/>
              </w:tabs>
              <w:rPr>
                <w:rFonts w:asciiTheme="minorHAnsi" w:hAnsiTheme="minorHAnsi" w:cstheme="minorHAnsi"/>
                <w:sz w:val="22"/>
                <w:szCs w:val="22"/>
                <w:highlight w:val="yellow"/>
              </w:rPr>
            </w:pPr>
            <w:r w:rsidRPr="00241DC8">
              <w:rPr>
                <w:rFonts w:asciiTheme="minorHAnsi" w:hAnsiTheme="minorHAnsi" w:cstheme="minorHAnsi"/>
                <w:sz w:val="22"/>
                <w:szCs w:val="22"/>
              </w:rPr>
              <w:t>Install Co2 monitors in each teaching area, office and hall space.</w:t>
            </w:r>
          </w:p>
        </w:tc>
      </w:tr>
      <w:tr w:rsidR="001E44DA" w:rsidRPr="00274A00" w14:paraId="1D442219" w14:textId="77777777" w:rsidTr="000613FE">
        <w:trPr>
          <w:trHeight w:val="540"/>
        </w:trPr>
        <w:tc>
          <w:tcPr>
            <w:tcW w:w="2802" w:type="dxa"/>
          </w:tcPr>
          <w:p w14:paraId="4E181A3D" w14:textId="66901F65" w:rsidR="001E44DA" w:rsidRPr="00AF4F28" w:rsidRDefault="001E44DA" w:rsidP="001E44DA">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NHS Test &amp; Trace - School failing to manage tracing close contacts </w:t>
            </w:r>
          </w:p>
          <w:p w14:paraId="0DB3764C" w14:textId="77777777" w:rsidR="001E44DA" w:rsidRPr="00AF4F28" w:rsidRDefault="001E44DA" w:rsidP="001E44DA">
            <w:pPr>
              <w:rPr>
                <w:rFonts w:asciiTheme="minorHAnsi" w:hAnsiTheme="minorHAnsi" w:cstheme="minorHAnsi"/>
                <w:b/>
                <w:bCs/>
                <w:sz w:val="22"/>
                <w:szCs w:val="22"/>
              </w:rPr>
            </w:pPr>
          </w:p>
          <w:p w14:paraId="3857F3B5" w14:textId="67E86E2C" w:rsidR="001E44DA" w:rsidRPr="00AF4F28" w:rsidRDefault="001E44DA" w:rsidP="00241DC8">
            <w:pPr>
              <w:pStyle w:val="m-7304829772552820756msolistparagraph"/>
              <w:rPr>
                <w:rFonts w:asciiTheme="minorHAnsi" w:hAnsiTheme="minorHAnsi" w:cstheme="minorHAnsi"/>
                <w:b/>
                <w:bCs/>
              </w:rPr>
            </w:pPr>
          </w:p>
        </w:tc>
        <w:tc>
          <w:tcPr>
            <w:tcW w:w="2779" w:type="dxa"/>
          </w:tcPr>
          <w:p w14:paraId="212D3821" w14:textId="5E017C57" w:rsidR="001E44DA" w:rsidRPr="00AF4F28" w:rsidRDefault="001E44DA" w:rsidP="001E44DA">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1C577D11" w14:textId="74657685" w:rsidR="001E44DA" w:rsidRPr="00F262D2" w:rsidRDefault="001E44DA" w:rsidP="00E240FE">
            <w:pPr>
              <w:pStyle w:val="ListParagraph"/>
              <w:numPr>
                <w:ilvl w:val="0"/>
                <w:numId w:val="34"/>
              </w:numPr>
              <w:spacing w:after="0" w:line="240" w:lineRule="auto"/>
              <w:rPr>
                <w:rFonts w:asciiTheme="minorHAnsi" w:hAnsiTheme="minorHAnsi" w:cstheme="minorHAnsi"/>
                <w:b/>
                <w:bCs/>
              </w:rPr>
            </w:pPr>
            <w:r w:rsidRPr="00F262D2">
              <w:rPr>
                <w:rFonts w:asciiTheme="minorHAnsi" w:hAnsiTheme="minorHAnsi" w:cstheme="minorHAnsi"/>
              </w:rPr>
              <w:t>School makes staff aware that</w:t>
            </w:r>
            <w:r w:rsidR="002D0F53">
              <w:rPr>
                <w:rFonts w:asciiTheme="minorHAnsi" w:hAnsiTheme="minorHAnsi" w:cstheme="minorHAnsi"/>
              </w:rPr>
              <w:t xml:space="preserve"> it</w:t>
            </w:r>
            <w:r w:rsidRPr="00F262D2">
              <w:rPr>
                <w:rFonts w:asciiTheme="minorHAnsi" w:hAnsiTheme="minorHAnsi" w:cstheme="minorHAnsi"/>
              </w:rPr>
              <w:t xml:space="preserve"> is not responsible for Test and Trace contacting. This will be taken over by the NHS Test and Trace service</w:t>
            </w:r>
          </w:p>
          <w:p w14:paraId="6365ADF8" w14:textId="2BC176D8" w:rsidR="001E44DA" w:rsidRPr="00F262D2" w:rsidRDefault="001E44DA" w:rsidP="00E240FE">
            <w:pPr>
              <w:pStyle w:val="ListParagraph"/>
              <w:numPr>
                <w:ilvl w:val="0"/>
                <w:numId w:val="34"/>
              </w:numPr>
              <w:spacing w:after="0" w:line="240" w:lineRule="auto"/>
              <w:rPr>
                <w:rFonts w:asciiTheme="minorHAnsi" w:hAnsiTheme="minorHAnsi" w:cstheme="minorHAnsi"/>
              </w:rPr>
            </w:pPr>
            <w:r w:rsidRPr="00F262D2">
              <w:rPr>
                <w:rFonts w:asciiTheme="minorHAnsi" w:hAnsiTheme="minorHAnsi" w:cstheme="minorHAnsi"/>
              </w:rPr>
              <w:t>NHS Test and Trace will work with the positive case and/</w:t>
            </w:r>
            <w:r w:rsidR="00220FCE">
              <w:rPr>
                <w:rFonts w:asciiTheme="minorHAnsi" w:hAnsiTheme="minorHAnsi" w:cstheme="minorHAnsi"/>
              </w:rPr>
              <w:t>o</w:t>
            </w:r>
            <w:r w:rsidRPr="00F262D2">
              <w:rPr>
                <w:rFonts w:asciiTheme="minorHAnsi" w:hAnsiTheme="minorHAnsi" w:cstheme="minorHAnsi"/>
              </w:rPr>
              <w:t>r parent to identify close contacts.</w:t>
            </w:r>
          </w:p>
          <w:p w14:paraId="4ECFF728" w14:textId="77777777" w:rsidR="001E44DA" w:rsidRPr="00F262D2" w:rsidRDefault="001E44DA" w:rsidP="00E240FE">
            <w:pPr>
              <w:pStyle w:val="ListParagraph"/>
              <w:numPr>
                <w:ilvl w:val="0"/>
                <w:numId w:val="34"/>
              </w:numPr>
              <w:spacing w:after="0" w:line="240" w:lineRule="auto"/>
              <w:rPr>
                <w:rFonts w:asciiTheme="minorHAnsi" w:hAnsiTheme="minorHAnsi" w:cstheme="minorHAnsi"/>
              </w:rPr>
            </w:pPr>
            <w:r w:rsidRPr="00F262D2">
              <w:rPr>
                <w:rFonts w:asciiTheme="minorHAnsi" w:hAnsiTheme="minorHAnsi" w:cstheme="minorHAnsi"/>
              </w:rPr>
              <w:t xml:space="preserve"> Contacts from a school setting will only be traced by NHS Test and Trace where the positive case specifically identifies the individual as being a close contact.</w:t>
            </w:r>
          </w:p>
          <w:p w14:paraId="1B49A13C" w14:textId="77777777" w:rsidR="001E44DA" w:rsidRDefault="001E44DA" w:rsidP="00E240FE">
            <w:pPr>
              <w:pStyle w:val="ListParagraph"/>
              <w:numPr>
                <w:ilvl w:val="0"/>
                <w:numId w:val="34"/>
              </w:numPr>
              <w:spacing w:after="0" w:line="240" w:lineRule="auto"/>
              <w:rPr>
                <w:rFonts w:asciiTheme="minorHAnsi" w:hAnsiTheme="minorHAnsi" w:cstheme="minorHAnsi"/>
              </w:rPr>
            </w:pPr>
            <w:r w:rsidRPr="00F262D2">
              <w:rPr>
                <w:rFonts w:asciiTheme="minorHAnsi" w:hAnsiTheme="minorHAnsi" w:cstheme="minorHAnsi"/>
              </w:rPr>
              <w:t>School may be contacted in exceptional cases to help with identifying close contacts (as currently happens in managing other infectious diseases).</w:t>
            </w:r>
          </w:p>
          <w:p w14:paraId="72BB3D41" w14:textId="037A25FB" w:rsidR="001E44DA" w:rsidRPr="00F262D2" w:rsidRDefault="001E44DA" w:rsidP="00E240FE">
            <w:pPr>
              <w:pStyle w:val="ListParagraph"/>
              <w:numPr>
                <w:ilvl w:val="0"/>
                <w:numId w:val="34"/>
              </w:numPr>
              <w:spacing w:after="0" w:line="240" w:lineRule="auto"/>
              <w:rPr>
                <w:rFonts w:asciiTheme="minorHAnsi" w:hAnsiTheme="minorHAnsi" w:cstheme="minorHAnsi"/>
                <w:b/>
                <w:bCs/>
              </w:rPr>
            </w:pPr>
            <w:r w:rsidRPr="00F262D2">
              <w:rPr>
                <w:rFonts w:asciiTheme="minorHAnsi" w:hAnsiTheme="minorHAnsi" w:cstheme="minorHAnsi"/>
              </w:rPr>
              <w:lastRenderedPageBreak/>
              <w:t xml:space="preserve">School will continue to work with the local director of Public Health &amp; </w:t>
            </w:r>
            <w:r w:rsidRPr="00766D34">
              <w:rPr>
                <w:rFonts w:asciiTheme="minorHAnsi" w:hAnsiTheme="minorHAnsi" w:cstheme="minorHAnsi"/>
              </w:rPr>
              <w:t xml:space="preserve">local HP Teams </w:t>
            </w:r>
            <w:r w:rsidRPr="00F262D2">
              <w:rPr>
                <w:rFonts w:asciiTheme="minorHAnsi" w:hAnsiTheme="minorHAnsi" w:cstheme="minorHAnsi"/>
              </w:rPr>
              <w:t>in the case of a local outbreak and if the area becomes an Enhanced Support Area.</w:t>
            </w:r>
          </w:p>
          <w:p w14:paraId="1429EB3D" w14:textId="40FBD961" w:rsidR="001E44DA" w:rsidRPr="00F262D2" w:rsidRDefault="001E44DA" w:rsidP="00E240FE">
            <w:pPr>
              <w:pStyle w:val="ListParagraph"/>
              <w:numPr>
                <w:ilvl w:val="0"/>
                <w:numId w:val="34"/>
              </w:numPr>
              <w:spacing w:after="0" w:line="240" w:lineRule="auto"/>
              <w:rPr>
                <w:rFonts w:asciiTheme="minorHAnsi" w:hAnsiTheme="minorHAnsi" w:cstheme="minorHAnsi"/>
              </w:rPr>
            </w:pPr>
            <w:r w:rsidRPr="00F262D2">
              <w:rPr>
                <w:rFonts w:asciiTheme="minorHAnsi" w:hAnsiTheme="minorHAnsi" w:cstheme="minorHAnsi"/>
              </w:rPr>
              <w:t>Anyone in school who displays symptoms is encouraged to get a PCR test</w:t>
            </w:r>
            <w:r w:rsidR="00137D08">
              <w:rPr>
                <w:rFonts w:asciiTheme="minorHAnsi" w:hAnsiTheme="minorHAnsi" w:cstheme="minorHAnsi"/>
              </w:rPr>
              <w:t xml:space="preserve"> immediately.</w:t>
            </w:r>
          </w:p>
          <w:p w14:paraId="27324A1E" w14:textId="77777777" w:rsidR="001E44DA" w:rsidRPr="00F262D2" w:rsidRDefault="001E44DA" w:rsidP="00E240FE">
            <w:pPr>
              <w:pStyle w:val="ListParagraph"/>
              <w:numPr>
                <w:ilvl w:val="0"/>
                <w:numId w:val="15"/>
              </w:numPr>
              <w:spacing w:after="0" w:line="240" w:lineRule="auto"/>
              <w:jc w:val="both"/>
              <w:rPr>
                <w:rFonts w:asciiTheme="minorHAnsi" w:hAnsiTheme="minorHAnsi" w:cstheme="minorHAnsi"/>
              </w:rPr>
            </w:pPr>
            <w:r w:rsidRPr="00F262D2">
              <w:rPr>
                <w:rFonts w:asciiTheme="minorHAnsi" w:hAnsiTheme="minorHAnsi" w:cstheme="minorHAnsi"/>
              </w:rPr>
              <w:t>Staff, pupils and parents are made aware that they are not required to self-isolate if they live in the same household as someone with COVID-19, or are a close contact of someone with COVID-19, and any of the following apply:</w:t>
            </w:r>
          </w:p>
          <w:p w14:paraId="4F523B43" w14:textId="77777777" w:rsidR="001E44DA" w:rsidRPr="00F262D2" w:rsidRDefault="001E44DA" w:rsidP="00E240FE">
            <w:pPr>
              <w:pStyle w:val="ListParagraph"/>
              <w:numPr>
                <w:ilvl w:val="1"/>
                <w:numId w:val="15"/>
              </w:numPr>
              <w:spacing w:after="0" w:line="240" w:lineRule="auto"/>
              <w:rPr>
                <w:rFonts w:asciiTheme="minorHAnsi" w:hAnsiTheme="minorHAnsi" w:cstheme="minorHAnsi"/>
              </w:rPr>
            </w:pPr>
            <w:r w:rsidRPr="00F262D2">
              <w:rPr>
                <w:rFonts w:asciiTheme="minorHAnsi" w:hAnsiTheme="minorHAnsi" w:cstheme="minorHAnsi"/>
              </w:rPr>
              <w:t>they are fully vaccinated</w:t>
            </w:r>
          </w:p>
          <w:p w14:paraId="20B8556E" w14:textId="77777777" w:rsidR="001E44DA" w:rsidRPr="00F262D2" w:rsidRDefault="001E44DA" w:rsidP="00E240FE">
            <w:pPr>
              <w:pStyle w:val="ListParagraph"/>
              <w:numPr>
                <w:ilvl w:val="1"/>
                <w:numId w:val="15"/>
              </w:numPr>
              <w:spacing w:after="0" w:line="240" w:lineRule="auto"/>
              <w:rPr>
                <w:rFonts w:asciiTheme="minorHAnsi" w:hAnsiTheme="minorHAnsi" w:cstheme="minorHAnsi"/>
              </w:rPr>
            </w:pPr>
            <w:r w:rsidRPr="00F262D2">
              <w:rPr>
                <w:rFonts w:asciiTheme="minorHAnsi" w:hAnsiTheme="minorHAnsi" w:cstheme="minorHAnsi"/>
              </w:rPr>
              <w:t>they are below the age of 18 years and 6 months</w:t>
            </w:r>
          </w:p>
          <w:p w14:paraId="5AB21980" w14:textId="77777777" w:rsidR="001E44DA" w:rsidRPr="00F262D2" w:rsidRDefault="001E44DA" w:rsidP="00E240FE">
            <w:pPr>
              <w:pStyle w:val="ListParagraph"/>
              <w:numPr>
                <w:ilvl w:val="1"/>
                <w:numId w:val="15"/>
              </w:numPr>
              <w:spacing w:after="0" w:line="240" w:lineRule="auto"/>
              <w:rPr>
                <w:rFonts w:asciiTheme="minorHAnsi" w:hAnsiTheme="minorHAnsi" w:cstheme="minorHAnsi"/>
              </w:rPr>
            </w:pPr>
            <w:r w:rsidRPr="00F262D2">
              <w:rPr>
                <w:rFonts w:asciiTheme="minorHAnsi" w:hAnsiTheme="minorHAnsi" w:cstheme="minorHAnsi"/>
              </w:rPr>
              <w:t>they have taken part in or are currently part of an approved COVID-19 vaccine trial</w:t>
            </w:r>
          </w:p>
          <w:p w14:paraId="7D893AB5" w14:textId="77777777" w:rsidR="001E44DA" w:rsidRPr="00F262D2" w:rsidRDefault="001E44DA" w:rsidP="00E240FE">
            <w:pPr>
              <w:pStyle w:val="ListParagraph"/>
              <w:numPr>
                <w:ilvl w:val="1"/>
                <w:numId w:val="15"/>
              </w:numPr>
              <w:spacing w:after="0" w:line="240" w:lineRule="auto"/>
              <w:rPr>
                <w:rFonts w:asciiTheme="minorHAnsi" w:hAnsiTheme="minorHAnsi" w:cstheme="minorHAnsi"/>
              </w:rPr>
            </w:pPr>
            <w:r w:rsidRPr="00F262D2">
              <w:rPr>
                <w:rFonts w:asciiTheme="minorHAnsi" w:hAnsiTheme="minorHAnsi" w:cstheme="minorHAnsi"/>
              </w:rPr>
              <w:t>they are not able to get vaccinated for medical reasons</w:t>
            </w:r>
          </w:p>
          <w:p w14:paraId="149E3196" w14:textId="77777777" w:rsidR="001E44DA" w:rsidRPr="00F262D2" w:rsidRDefault="001E44DA" w:rsidP="00E240FE">
            <w:pPr>
              <w:pStyle w:val="ListParagraph"/>
              <w:numPr>
                <w:ilvl w:val="1"/>
                <w:numId w:val="15"/>
              </w:numPr>
              <w:spacing w:after="0" w:line="240" w:lineRule="auto"/>
              <w:rPr>
                <w:rFonts w:asciiTheme="minorHAnsi" w:hAnsiTheme="minorHAnsi" w:cstheme="minorHAnsi"/>
              </w:rPr>
            </w:pPr>
            <w:r w:rsidRPr="00F262D2">
              <w:rPr>
                <w:rFonts w:asciiTheme="minorHAnsi" w:hAnsiTheme="minorHAnsi" w:cstheme="minorHAnsi"/>
              </w:rPr>
              <w:t>Staff who do not need to isolate, and children and young people aged under 18 years 6 months who usually attend school, and have been identified as a close contact, should continue to attend school as normal.</w:t>
            </w:r>
          </w:p>
          <w:p w14:paraId="13E0F67A" w14:textId="77777777" w:rsidR="001E44DA" w:rsidRPr="00F262D2" w:rsidRDefault="001E44DA" w:rsidP="00E240FE">
            <w:pPr>
              <w:pStyle w:val="ListParagraph"/>
              <w:numPr>
                <w:ilvl w:val="0"/>
                <w:numId w:val="15"/>
              </w:numPr>
              <w:spacing w:after="0" w:line="240" w:lineRule="auto"/>
              <w:rPr>
                <w:rFonts w:asciiTheme="minorHAnsi" w:hAnsiTheme="minorHAnsi" w:cstheme="minorHAnsi"/>
              </w:rPr>
            </w:pPr>
            <w:r w:rsidRPr="00F262D2">
              <w:rPr>
                <w:rFonts w:asciiTheme="minorHAnsi" w:hAnsiTheme="minorHAnsi" w:cstheme="minorHAnsi"/>
              </w:rPr>
              <w:t>Instead, they will be contacted by NHS Test and Trace, informed they have been in close contact with a positive case and advised to take a </w:t>
            </w:r>
            <w:hyperlink r:id="rId14" w:history="1">
              <w:r w:rsidRPr="00F262D2">
                <w:rPr>
                  <w:rStyle w:val="Hyperlink"/>
                  <w:rFonts w:asciiTheme="minorHAnsi" w:hAnsiTheme="minorHAnsi" w:cstheme="minorHAnsi"/>
                </w:rPr>
                <w:t>PCR test</w:t>
              </w:r>
            </w:hyperlink>
            <w:r w:rsidRPr="00F262D2">
              <w:rPr>
                <w:rFonts w:asciiTheme="minorHAnsi" w:hAnsiTheme="minorHAnsi" w:cstheme="minorHAnsi"/>
              </w:rPr>
              <w:t>. School will encourage all individuals to take a PCR test if advised to do so.</w:t>
            </w:r>
          </w:p>
          <w:p w14:paraId="385C5587" w14:textId="77777777" w:rsidR="001E44DA" w:rsidRPr="00F262D2" w:rsidRDefault="001E44DA" w:rsidP="001E44DA">
            <w:pPr>
              <w:rPr>
                <w:rFonts w:asciiTheme="minorHAnsi" w:hAnsiTheme="minorHAnsi" w:cstheme="minorHAnsi"/>
                <w:b/>
                <w:bCs/>
                <w:sz w:val="22"/>
                <w:szCs w:val="22"/>
              </w:rPr>
            </w:pPr>
            <w:r w:rsidRPr="00F262D2">
              <w:rPr>
                <w:rFonts w:asciiTheme="minorHAnsi" w:hAnsiTheme="minorHAnsi" w:cstheme="minorHAnsi"/>
                <w:b/>
                <w:bCs/>
                <w:sz w:val="22"/>
                <w:szCs w:val="22"/>
              </w:rPr>
              <w:t>Whilst awaiting the result of a PCR test</w:t>
            </w:r>
          </w:p>
          <w:p w14:paraId="4949E027" w14:textId="77777777" w:rsidR="001E44DA" w:rsidRPr="00F262D2" w:rsidRDefault="001E44DA" w:rsidP="00E240FE">
            <w:pPr>
              <w:pStyle w:val="ListParagraph"/>
              <w:numPr>
                <w:ilvl w:val="0"/>
                <w:numId w:val="38"/>
              </w:numPr>
              <w:spacing w:after="0" w:line="240" w:lineRule="auto"/>
              <w:rPr>
                <w:rFonts w:asciiTheme="minorHAnsi" w:hAnsiTheme="minorHAnsi" w:cstheme="minorHAnsi"/>
              </w:rPr>
            </w:pPr>
            <w:r w:rsidRPr="00F262D2">
              <w:rPr>
                <w:rFonts w:asciiTheme="minorHAnsi" w:hAnsiTheme="minorHAnsi" w:cstheme="minorHAnsi"/>
              </w:rPr>
              <w:t xml:space="preserve">Staff who do not need to isolate, and children and young people aged under 18 years 6 months who usually attend school, and have been identified as a close contact, continue to attend school as normal. </w:t>
            </w:r>
          </w:p>
          <w:p w14:paraId="5ECF0781" w14:textId="32291647" w:rsidR="001E44DA" w:rsidRPr="00AF4F28" w:rsidRDefault="001E44DA" w:rsidP="00E240FE">
            <w:pPr>
              <w:pStyle w:val="ListParagraph"/>
              <w:numPr>
                <w:ilvl w:val="0"/>
                <w:numId w:val="34"/>
              </w:numPr>
              <w:suppressAutoHyphens/>
              <w:autoSpaceDN w:val="0"/>
              <w:spacing w:after="0" w:line="240" w:lineRule="auto"/>
              <w:contextualSpacing w:val="0"/>
              <w:textAlignment w:val="baseline"/>
              <w:rPr>
                <w:rFonts w:asciiTheme="minorHAnsi" w:hAnsiTheme="minorHAnsi" w:cstheme="minorHAnsi"/>
                <w:b/>
                <w:bCs/>
              </w:rPr>
            </w:pPr>
            <w:r w:rsidRPr="00F262D2">
              <w:rPr>
                <w:rFonts w:asciiTheme="minorHAnsi" w:hAnsiTheme="minorHAnsi" w:cstheme="minorHAnsi"/>
              </w:rPr>
              <w:t>They do not need to wear a face covering within the school, but it is expected and recommended that these are worn when travelling on public or dedicated transport.</w:t>
            </w:r>
          </w:p>
        </w:tc>
        <w:tc>
          <w:tcPr>
            <w:tcW w:w="1710" w:type="dxa"/>
          </w:tcPr>
          <w:p w14:paraId="003B0BF7" w14:textId="77777777" w:rsidR="001E44DA" w:rsidRPr="00274A00" w:rsidRDefault="001E44DA" w:rsidP="001E44DA">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446B0E2" w14:textId="77777777" w:rsidR="001E44DA" w:rsidRPr="00274A00" w:rsidRDefault="001E44DA" w:rsidP="001E44DA">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75FBE93" w14:textId="08F37E25" w:rsidR="001E44DA" w:rsidRPr="00274A00" w:rsidRDefault="001E44DA" w:rsidP="001E44DA">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4F0B2F2F" w:rsidR="001E44DA" w:rsidRPr="00274A00" w:rsidRDefault="001E44DA" w:rsidP="001E44DA">
            <w:pPr>
              <w:pStyle w:val="Header"/>
              <w:tabs>
                <w:tab w:val="clear" w:pos="4153"/>
                <w:tab w:val="clear" w:pos="8306"/>
              </w:tabs>
              <w:rPr>
                <w:rFonts w:asciiTheme="minorHAnsi" w:hAnsiTheme="minorHAnsi" w:cstheme="minorHAnsi"/>
                <w:b/>
                <w:bCs/>
                <w:color w:val="FF0000"/>
                <w:sz w:val="22"/>
                <w:szCs w:val="22"/>
              </w:rPr>
            </w:pPr>
          </w:p>
        </w:tc>
      </w:tr>
      <w:tr w:rsidR="00000796" w:rsidRPr="00274A00" w14:paraId="1BE8E158" w14:textId="77777777" w:rsidTr="000613FE">
        <w:trPr>
          <w:trHeight w:val="540"/>
        </w:trPr>
        <w:tc>
          <w:tcPr>
            <w:tcW w:w="2802" w:type="dxa"/>
          </w:tcPr>
          <w:p w14:paraId="2253AA9C" w14:textId="16188655"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5FB2338A" w14:textId="06DC52C7" w:rsidR="00000796" w:rsidRPr="00AF4F28" w:rsidRDefault="00000796" w:rsidP="002F14FB">
            <w:pPr>
              <w:pStyle w:val="m-7304829772552820756msolistparagraph"/>
              <w:rPr>
                <w:rFonts w:asciiTheme="minorHAnsi" w:hAnsiTheme="minorHAnsi" w:cstheme="minorHAnsi"/>
                <w:b/>
                <w:bCs/>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78393A23" w14:textId="17087A19" w:rsidR="00000796" w:rsidRPr="00AF4F28" w:rsidRDefault="00000796" w:rsidP="00000796">
            <w:pPr>
              <w:jc w:val="both"/>
              <w:rPr>
                <w:rFonts w:asciiTheme="minorHAnsi" w:hAnsiTheme="minorHAnsi" w:cstheme="minorHAnsi"/>
                <w:b/>
                <w:bCs/>
                <w:sz w:val="22"/>
                <w:szCs w:val="22"/>
              </w:rPr>
            </w:pPr>
            <w:r w:rsidRPr="00AF4F28">
              <w:rPr>
                <w:rFonts w:asciiTheme="minorHAnsi" w:hAnsiTheme="minorHAnsi" w:cstheme="minorHAnsi"/>
                <w:b/>
                <w:bCs/>
                <w:sz w:val="22"/>
                <w:szCs w:val="22"/>
              </w:rPr>
              <w:t>NB. Testing guidance is under review.</w:t>
            </w:r>
          </w:p>
          <w:p w14:paraId="46783D49" w14:textId="607E96EA" w:rsidR="00000796" w:rsidRPr="00AF4F28" w:rsidRDefault="00000796" w:rsidP="00E240F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52A9CC08" w:rsidR="00000796" w:rsidRPr="00AF4F28" w:rsidRDefault="00000796" w:rsidP="00E240FE">
            <w:pPr>
              <w:pStyle w:val="ListParagraph"/>
              <w:numPr>
                <w:ilvl w:val="0"/>
                <w:numId w:val="9"/>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until the testing guidance is </w:t>
            </w:r>
            <w:r w:rsidRPr="00AF4F28">
              <w:rPr>
                <w:rFonts w:asciiTheme="minorHAnsi" w:hAnsiTheme="minorHAnsi" w:cstheme="minorHAnsi"/>
                <w:b/>
                <w:bCs/>
              </w:rPr>
              <w:t>reviewed in September.</w:t>
            </w:r>
            <w:r w:rsidR="002F14FB">
              <w:rPr>
                <w:rFonts w:asciiTheme="minorHAnsi" w:hAnsiTheme="minorHAnsi" w:cstheme="minorHAnsi"/>
                <w:b/>
                <w:bCs/>
              </w:rPr>
              <w:t xml:space="preserve">  Currently staff are encouraged to test every </w:t>
            </w:r>
            <w:r w:rsidR="002F14FB">
              <w:rPr>
                <w:rFonts w:asciiTheme="minorHAnsi" w:hAnsiTheme="minorHAnsi" w:cstheme="minorHAnsi"/>
                <w:b/>
                <w:bCs/>
              </w:rPr>
              <w:lastRenderedPageBreak/>
              <w:t>Sunday and Thursday and report positive results to the DfE and school (HT and Covid Administrator, Lizzie Blackborn)</w:t>
            </w:r>
          </w:p>
          <w:p w14:paraId="799BBCF4" w14:textId="77777777" w:rsidR="00000796" w:rsidRPr="00AF4F28" w:rsidRDefault="00000796" w:rsidP="00E240F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AF4F28" w:rsidRDefault="00000796" w:rsidP="00E240F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000796" w:rsidRPr="00AF4F28" w:rsidRDefault="00000796" w:rsidP="00E240FE">
            <w:pPr>
              <w:pStyle w:val="ListParagraph"/>
              <w:numPr>
                <w:ilvl w:val="0"/>
                <w:numId w:val="36"/>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5"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E240FE">
            <w:pPr>
              <w:pStyle w:val="ListParagraph"/>
              <w:numPr>
                <w:ilvl w:val="0"/>
                <w:numId w:val="36"/>
              </w:numPr>
              <w:rPr>
                <w:rFonts w:asciiTheme="minorHAnsi" w:hAnsiTheme="minorHAnsi" w:cstheme="minorHAnsi"/>
              </w:rPr>
            </w:pPr>
            <w:r w:rsidRPr="00AF4F28">
              <w:rPr>
                <w:rFonts w:asciiTheme="minorHAnsi" w:hAnsiTheme="minorHAnsi" w:cstheme="minorHAnsi"/>
              </w:rPr>
              <w:t>They will also need to </w:t>
            </w:r>
            <w:hyperlink r:id="rId16"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05B530CC" w14:textId="77777777" w:rsidR="00000796" w:rsidRPr="00AF4F28" w:rsidRDefault="00000796" w:rsidP="00E240FE">
            <w:pPr>
              <w:pStyle w:val="ListParagraph"/>
              <w:numPr>
                <w:ilvl w:val="0"/>
                <w:numId w:val="36"/>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000796" w:rsidRPr="00AF4F28" w:rsidRDefault="00000796" w:rsidP="00000796">
            <w:pPr>
              <w:jc w:val="both"/>
              <w:rPr>
                <w:rFonts w:asciiTheme="minorHAnsi" w:hAnsiTheme="minorHAnsi" w:cstheme="minorHAnsi"/>
              </w:rPr>
            </w:pPr>
          </w:p>
        </w:tc>
        <w:tc>
          <w:tcPr>
            <w:tcW w:w="1710" w:type="dxa"/>
          </w:tcPr>
          <w:p w14:paraId="134FE15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A84555D" w14:textId="543EC7E5"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more measures </w:t>
            </w:r>
            <w:r w:rsidRPr="00274A00">
              <w:rPr>
                <w:rFonts w:asciiTheme="minorHAnsi" w:hAnsiTheme="minorHAnsi" w:cstheme="minorHAnsi"/>
                <w:b/>
                <w:color w:val="FF0000"/>
                <w:sz w:val="22"/>
                <w:szCs w:val="22"/>
              </w:rPr>
              <w:lastRenderedPageBreak/>
              <w:t>in place will reduce it.</w:t>
            </w:r>
          </w:p>
          <w:p w14:paraId="5CAB234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79C16D90"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3511F7" w:rsidRPr="00274A00" w14:paraId="1BA13AED" w14:textId="77777777" w:rsidTr="000613FE">
        <w:trPr>
          <w:trHeight w:val="540"/>
        </w:trPr>
        <w:tc>
          <w:tcPr>
            <w:tcW w:w="2802" w:type="dxa"/>
          </w:tcPr>
          <w:p w14:paraId="50D5F904" w14:textId="276F6302" w:rsidR="003511F7" w:rsidRPr="00AF4F28"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3B0666A6" w14:textId="77361851" w:rsidR="003511F7" w:rsidRPr="00AF4F28" w:rsidRDefault="003511F7" w:rsidP="003511F7">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333052DA" w14:textId="77777777" w:rsidR="003511F7" w:rsidRPr="00AF4F28" w:rsidRDefault="003511F7" w:rsidP="00E240FE">
            <w:pPr>
              <w:pStyle w:val="ListParagraph"/>
              <w:numPr>
                <w:ilvl w:val="0"/>
                <w:numId w:val="37"/>
              </w:numPr>
              <w:rPr>
                <w:rFonts w:asciiTheme="minorHAnsi" w:hAnsiTheme="minorHAnsi" w:cstheme="minorHAnsi"/>
              </w:rPr>
            </w:pPr>
            <w:r w:rsidRPr="00AF4F28">
              <w:rPr>
                <w:rFonts w:asciiTheme="minorHAnsi" w:hAnsiTheme="minorHAnsi" w:cstheme="minorHAnsi"/>
              </w:rPr>
              <w:t xml:space="preserve">Primary age pupils (Y 6 and below) will not be expected to test over the summer period. </w:t>
            </w:r>
          </w:p>
          <w:p w14:paraId="5FE74B10" w14:textId="77777777" w:rsidR="003511F7" w:rsidRPr="00AF4F28" w:rsidRDefault="003511F7" w:rsidP="00E240FE">
            <w:pPr>
              <w:pStyle w:val="ListParagraph"/>
              <w:numPr>
                <w:ilvl w:val="0"/>
                <w:numId w:val="37"/>
              </w:numPr>
              <w:rPr>
                <w:rFonts w:asciiTheme="minorHAnsi" w:hAnsiTheme="minorHAnsi" w:cstheme="minorHAnsi"/>
              </w:rPr>
            </w:pPr>
            <w:r w:rsidRPr="00AF4F28">
              <w:rPr>
                <w:rFonts w:asciiTheme="minorHAnsi" w:hAnsiTheme="minorHAnsi" w:cstheme="minorHAnsi"/>
              </w:rPr>
              <w:t>Primary age pupils will be offered the 2 tests at an ATS at the beginning of the autumn term when they start at their secondary school in Y7.</w:t>
            </w:r>
          </w:p>
          <w:p w14:paraId="3E15B556" w14:textId="1224C253" w:rsidR="003511F7" w:rsidRPr="00AF4F28" w:rsidRDefault="003511F7" w:rsidP="00E240FE">
            <w:pPr>
              <w:pStyle w:val="ListParagraph"/>
              <w:numPr>
                <w:ilvl w:val="0"/>
                <w:numId w:val="37"/>
              </w:numPr>
              <w:rPr>
                <w:rFonts w:asciiTheme="minorHAnsi" w:hAnsiTheme="minorHAnsi" w:cstheme="minorHAnsi"/>
              </w:rPr>
            </w:pPr>
            <w:r w:rsidRPr="00AF4F28">
              <w:rPr>
                <w:rFonts w:asciiTheme="minorHAnsi" w:hAnsiTheme="minorHAnsi" w:cstheme="minorHAnsi"/>
              </w:rPr>
              <w:t>School may choose, however, to start testing Y 6 pupils earlier, including in summer schools, depending on local HP Team advice</w:t>
            </w:r>
            <w:r w:rsidR="003F23FB" w:rsidRPr="00AF4F28">
              <w:rPr>
                <w:rFonts w:asciiTheme="minorHAnsi" w:hAnsiTheme="minorHAnsi" w:cstheme="minorHAnsi"/>
              </w:rPr>
              <w:t>.</w:t>
            </w:r>
          </w:p>
        </w:tc>
        <w:tc>
          <w:tcPr>
            <w:tcW w:w="1710" w:type="dxa"/>
          </w:tcPr>
          <w:p w14:paraId="79341A79" w14:textId="77777777" w:rsidR="003511F7" w:rsidRPr="00274A00" w:rsidRDefault="003511F7" w:rsidP="003511F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5EE89A27" w14:textId="77777777" w:rsidR="003511F7" w:rsidRPr="00274A00" w:rsidRDefault="003511F7" w:rsidP="003511F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1DA7995" w14:textId="77777777" w:rsidR="003511F7" w:rsidRPr="00274A00" w:rsidRDefault="003511F7" w:rsidP="003511F7">
            <w:pPr>
              <w:pStyle w:val="Header"/>
              <w:tabs>
                <w:tab w:val="clear" w:pos="4153"/>
                <w:tab w:val="clear" w:pos="8306"/>
              </w:tabs>
              <w:rPr>
                <w:rFonts w:asciiTheme="minorHAnsi" w:hAnsiTheme="minorHAnsi" w:cstheme="minorHAnsi"/>
                <w:b/>
                <w:color w:val="FF0000"/>
                <w:sz w:val="22"/>
                <w:szCs w:val="22"/>
              </w:rPr>
            </w:pPr>
          </w:p>
        </w:tc>
        <w:tc>
          <w:tcPr>
            <w:tcW w:w="2551" w:type="dxa"/>
          </w:tcPr>
          <w:p w14:paraId="15774510" w14:textId="432FB167" w:rsidR="003511F7" w:rsidRPr="00274A00" w:rsidRDefault="003511F7" w:rsidP="002F14FB">
            <w:pPr>
              <w:pStyle w:val="Header"/>
              <w:tabs>
                <w:tab w:val="clear" w:pos="4153"/>
                <w:tab w:val="clear" w:pos="8306"/>
              </w:tabs>
              <w:rPr>
                <w:rFonts w:asciiTheme="minorHAnsi" w:hAnsiTheme="minorHAnsi" w:cstheme="minorHAnsi"/>
                <w:sz w:val="22"/>
                <w:szCs w:val="22"/>
                <w:highlight w:val="yellow"/>
              </w:rPr>
            </w:pPr>
          </w:p>
        </w:tc>
      </w:tr>
      <w:tr w:rsidR="00000796" w:rsidRPr="00274A00" w14:paraId="44F492E5" w14:textId="77777777" w:rsidTr="000613FE">
        <w:trPr>
          <w:trHeight w:val="540"/>
        </w:trPr>
        <w:tc>
          <w:tcPr>
            <w:tcW w:w="2802" w:type="dxa"/>
          </w:tcPr>
          <w:p w14:paraId="1144CB4E" w14:textId="7458CF20" w:rsidR="00000796" w:rsidRPr="00AF4F28" w:rsidRDefault="005B3643" w:rsidP="002F14FB">
            <w:pPr>
              <w:pStyle w:val="m-7304829772552820756msolistparagraph"/>
              <w:rPr>
                <w:rFonts w:asciiTheme="minorHAnsi" w:hAnsiTheme="minorHAnsi" w:cstheme="minorHAnsi"/>
                <w:b/>
                <w:bCs/>
                <w:color w:val="0B0C0C"/>
                <w:shd w:val="clear" w:color="auto" w:fill="FFFFFF"/>
              </w:rPr>
            </w:pPr>
            <w:r>
              <w:rPr>
                <w:rFonts w:asciiTheme="minorHAnsi" w:hAnsiTheme="minorHAnsi" w:cstheme="minorHAnsi"/>
                <w:b/>
                <w:bCs/>
              </w:rPr>
              <w:t xml:space="preserve"> </w:t>
            </w:r>
            <w:r w:rsidR="00000796" w:rsidRPr="00AF4F28">
              <w:rPr>
                <w:rFonts w:asciiTheme="minorHAnsi" w:hAnsiTheme="minorHAnsi" w:cstheme="minorHAnsi"/>
                <w:b/>
                <w:bCs/>
              </w:rPr>
              <w:t>School fails to follow public health advice on managing confirmed cases of COVID-19.</w:t>
            </w:r>
            <w:r w:rsidR="002F14FB" w:rsidRPr="00AF4F28">
              <w:rPr>
                <w:rFonts w:asciiTheme="minorHAnsi" w:hAnsiTheme="minorHAnsi" w:cstheme="minorHAnsi"/>
                <w:b/>
                <w:bCs/>
                <w:color w:val="0B0C0C"/>
                <w:shd w:val="clear" w:color="auto" w:fill="FFFFFF"/>
              </w:rPr>
              <w:t xml:space="preserve"> </w:t>
            </w: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5BB349E4" w:rsidR="008C2CD1" w:rsidRPr="00AF4F28" w:rsidRDefault="008C2CD1" w:rsidP="00E240FE">
            <w:pPr>
              <w:pStyle w:val="ListParagraph"/>
              <w:numPr>
                <w:ilvl w:val="0"/>
                <w:numId w:val="18"/>
              </w:numPr>
              <w:spacing w:after="0" w:line="240" w:lineRule="auto"/>
              <w:ind w:left="360"/>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002F14FB" w:rsidRPr="002F14FB">
              <w:rPr>
                <w:rFonts w:asciiTheme="minorHAnsi" w:hAnsiTheme="minorHAnsi" w:cstheme="minorHAnsi"/>
              </w:rPr>
              <w:t xml:space="preserve">text and email </w:t>
            </w:r>
            <w:r w:rsidRPr="00AF4F28">
              <w:rPr>
                <w:rFonts w:asciiTheme="minorHAnsi" w:hAnsiTheme="minorHAnsi" w:cstheme="minorHAnsi"/>
              </w:rPr>
              <w:t>of how the school responds to confirmed cases of coronavirus</w:t>
            </w:r>
          </w:p>
          <w:p w14:paraId="5E78F6FF" w14:textId="69E5EC44" w:rsidR="008C2CD1" w:rsidRPr="00AF4F28" w:rsidRDefault="008C2CD1" w:rsidP="00E240FE">
            <w:pPr>
              <w:pStyle w:val="ListParagraph"/>
              <w:numPr>
                <w:ilvl w:val="0"/>
                <w:numId w:val="18"/>
              </w:numPr>
              <w:spacing w:after="0" w:line="240" w:lineRule="auto"/>
              <w:ind w:left="360"/>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2F14FB">
              <w:rPr>
                <w:rFonts w:asciiTheme="minorHAnsi" w:hAnsiTheme="minorHAnsi" w:cstheme="minorHAnsi"/>
              </w:rPr>
              <w:t>DFE Helpline/local HP Team advice line</w:t>
            </w:r>
            <w:r w:rsidR="002F14FB" w:rsidRPr="002F14FB">
              <w:rPr>
                <w:rFonts w:asciiTheme="minorHAnsi" w:hAnsiTheme="minorHAnsi" w:cstheme="minorHAnsi"/>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5EE45F82" w14:textId="23DD5117" w:rsidR="00000796" w:rsidRPr="002F14FB" w:rsidRDefault="008C2CD1" w:rsidP="002F14FB">
            <w:pPr>
              <w:pStyle w:val="ListParagraph"/>
              <w:numPr>
                <w:ilvl w:val="0"/>
                <w:numId w:val="8"/>
              </w:numPr>
              <w:spacing w:after="0" w:line="276" w:lineRule="auto"/>
              <w:ind w:left="360"/>
              <w:jc w:val="both"/>
              <w:rPr>
                <w:rFonts w:asciiTheme="minorHAnsi" w:hAnsiTheme="minorHAnsi" w:cstheme="minorHAnsi"/>
              </w:rPr>
            </w:pPr>
            <w:r w:rsidRPr="00AF4F28">
              <w:rPr>
                <w:rFonts w:asciiTheme="minorHAnsi" w:hAnsiTheme="minorHAnsi" w:cstheme="minorHAnsi"/>
              </w:rPr>
              <w:lastRenderedPageBreak/>
              <w:t xml:space="preserve">If the school has two or more confirmed cases within 14 days, or an overall rise in sickness absence where coronavirus is suspected, the school continues to work with the DfE’s dedicated coronavirus advice service (or local HPT if the case is escalated). </w:t>
            </w:r>
          </w:p>
        </w:tc>
        <w:tc>
          <w:tcPr>
            <w:tcW w:w="1710" w:type="dxa"/>
          </w:tcPr>
          <w:p w14:paraId="59C2B3E7"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1D7C8BDF"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A30F92E"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13BB31E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Contact with potential or confirmed coronavirus cases in school</w:t>
            </w:r>
          </w:p>
          <w:p w14:paraId="01A8D573" w14:textId="77777777" w:rsidR="00736633" w:rsidRPr="00AF4F28" w:rsidRDefault="00736633" w:rsidP="002F14FB">
            <w:pPr>
              <w:pStyle w:val="m-7304829772552820756msolistparagraph"/>
              <w:rPr>
                <w:rFonts w:asciiTheme="minorHAnsi" w:hAnsiTheme="minorHAnsi" w:cstheme="minorHAnsi"/>
                <w:b/>
                <w:bCs/>
                <w:color w:val="0B0C0C"/>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E240FE">
            <w:pPr>
              <w:pStyle w:val="ListParagraph"/>
              <w:numPr>
                <w:ilvl w:val="0"/>
                <w:numId w:val="15"/>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339473D6" w14:textId="77777777" w:rsidR="00736633" w:rsidRPr="00AF4F28" w:rsidRDefault="00736633" w:rsidP="00E240F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sent home to isolate for 10 days (includes the day symptoms started).</w:t>
            </w:r>
          </w:p>
          <w:p w14:paraId="612CAD7C" w14:textId="77777777" w:rsidR="00736633" w:rsidRPr="00AF4F28" w:rsidRDefault="00736633" w:rsidP="00E240F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7" w:history="1">
              <w:r w:rsidRPr="00AF4F28">
                <w:rPr>
                  <w:rStyle w:val="Hyperlink"/>
                  <w:rFonts w:asciiTheme="minorHAnsi" w:hAnsiTheme="minorHAnsi" w:cstheme="minorHAnsi"/>
                </w:rPr>
                <w:t>households with possible or confirmed coronavirus infection.</w:t>
              </w:r>
            </w:hyperlink>
          </w:p>
          <w:p w14:paraId="0A085899" w14:textId="77777777" w:rsidR="00736633" w:rsidRPr="00AF4F28" w:rsidRDefault="00736633" w:rsidP="00E240F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advised to arrange a PCR test as soon as possible.</w:t>
            </w:r>
          </w:p>
          <w:p w14:paraId="7D3BA44B" w14:textId="587C14DB" w:rsidR="00736633" w:rsidRPr="00AF4F28" w:rsidRDefault="00736633" w:rsidP="00E240FE">
            <w:pPr>
              <w:pStyle w:val="ListParagraph"/>
              <w:numPr>
                <w:ilvl w:val="0"/>
                <w:numId w:val="15"/>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w:t>
            </w:r>
            <w:r w:rsidR="002F14FB">
              <w:rPr>
                <w:rFonts w:asciiTheme="minorHAnsi" w:hAnsiTheme="minorHAnsi"/>
              </w:rPr>
              <w:t xml:space="preserve"> – First Aid Room or canteen</w:t>
            </w:r>
            <w:r w:rsidRPr="00AF4F28">
              <w:rPr>
                <w:rFonts w:asciiTheme="minorHAnsi" w:hAnsiTheme="minorHAnsi"/>
              </w:rPr>
              <w:t xml:space="preserve">. </w:t>
            </w:r>
          </w:p>
          <w:p w14:paraId="741AD2B8" w14:textId="77777777" w:rsidR="00736633" w:rsidRPr="00AF4F28" w:rsidRDefault="00736633" w:rsidP="00E240FE">
            <w:pPr>
              <w:pStyle w:val="ListParagraph"/>
              <w:numPr>
                <w:ilvl w:val="0"/>
                <w:numId w:val="15"/>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E240FE">
            <w:pPr>
              <w:pStyle w:val="ListParagraph"/>
              <w:numPr>
                <w:ilvl w:val="0"/>
                <w:numId w:val="15"/>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E240FE">
            <w:pPr>
              <w:pStyle w:val="ListParagraph"/>
              <w:numPr>
                <w:ilvl w:val="0"/>
                <w:numId w:val="15"/>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E240FE">
            <w:pPr>
              <w:pStyle w:val="ListParagraph"/>
              <w:numPr>
                <w:ilvl w:val="0"/>
                <w:numId w:val="15"/>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E240F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E240FE">
            <w:pPr>
              <w:pStyle w:val="ListParagraph"/>
              <w:numPr>
                <w:ilvl w:val="0"/>
                <w:numId w:val="20"/>
              </w:numPr>
              <w:spacing w:after="0" w:line="240" w:lineRule="auto"/>
              <w:ind w:left="357" w:hanging="357"/>
              <w:rPr>
                <w:rFonts w:asciiTheme="minorHAnsi" w:hAnsiTheme="minorHAnsi" w:cstheme="minorHAnsi"/>
              </w:rPr>
            </w:pPr>
            <w:r w:rsidRPr="002F14FB">
              <w:rPr>
                <w:rFonts w:asciiTheme="minorHAnsi" w:hAnsiTheme="minorHAnsi"/>
                <w:highlight w:val="cyan"/>
              </w:rPr>
              <w:t>School can take the decision if a parent or carer insists on a pupil attending, to refuse the pupil, if in </w:t>
            </w:r>
            <w:r w:rsidR="004A3E08" w:rsidRPr="002F14FB">
              <w:rPr>
                <w:rFonts w:asciiTheme="minorHAnsi" w:hAnsiTheme="minorHAnsi"/>
                <w:highlight w:val="cyan"/>
              </w:rPr>
              <w:t>it</w:t>
            </w:r>
            <w:r w:rsidR="006433A8" w:rsidRPr="002F14FB">
              <w:rPr>
                <w:rFonts w:asciiTheme="minorHAnsi" w:hAnsiTheme="minorHAnsi"/>
                <w:highlight w:val="cyan"/>
              </w:rPr>
              <w:t>s</w:t>
            </w:r>
            <w:r w:rsidRPr="002F14FB">
              <w:rPr>
                <w:rFonts w:asciiTheme="minorHAnsi" w:hAnsiTheme="minorHAnsi"/>
                <w:highlight w:val="cyan"/>
              </w:rPr>
              <w:t xml:space="preserve"> reasonable judgement the pupil poses a risk of infection to the school community.</w:t>
            </w:r>
          </w:p>
        </w:tc>
        <w:tc>
          <w:tcPr>
            <w:tcW w:w="1710" w:type="dxa"/>
          </w:tcPr>
          <w:p w14:paraId="745F8678"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FB69784"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0DB5BEC"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42807BC3" w:rsidR="00736633" w:rsidRPr="00274A00" w:rsidRDefault="00736633" w:rsidP="002F14FB">
            <w:pPr>
              <w:pStyle w:val="Header"/>
              <w:tabs>
                <w:tab w:val="clear" w:pos="4153"/>
                <w:tab w:val="clear" w:pos="8306"/>
              </w:tabs>
              <w:rPr>
                <w:rFonts w:asciiTheme="minorHAnsi" w:hAnsiTheme="minorHAnsi" w:cstheme="minorHAnsi"/>
                <w:sz w:val="22"/>
                <w:szCs w:val="22"/>
                <w:highlight w:val="yellow"/>
              </w:rPr>
            </w:pPr>
          </w:p>
        </w:tc>
      </w:tr>
      <w:tr w:rsidR="00000796" w:rsidRPr="00274A00" w14:paraId="38C43211" w14:textId="77777777" w:rsidTr="000613FE">
        <w:trPr>
          <w:trHeight w:val="540"/>
        </w:trPr>
        <w:tc>
          <w:tcPr>
            <w:tcW w:w="2802" w:type="dxa"/>
          </w:tcPr>
          <w:p w14:paraId="185C25D3" w14:textId="509C38BD"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lastRenderedPageBreak/>
              <w:t xml:space="preserve">All settings unless indicated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p w14:paraId="2997D76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000796" w:rsidRPr="00274A00" w:rsidRDefault="00000796" w:rsidP="00E240FE">
            <w:pPr>
              <w:pStyle w:val="ListParagraph"/>
              <w:numPr>
                <w:ilvl w:val="0"/>
                <w:numId w:val="20"/>
              </w:numPr>
              <w:spacing w:after="0" w:line="240" w:lineRule="auto"/>
              <w:ind w:left="357" w:hanging="357"/>
              <w:rPr>
                <w:rFonts w:asciiTheme="minorHAnsi" w:hAnsiTheme="minorHAnsi" w:cstheme="minorHAnsi"/>
                <w:color w:val="0B0C0C"/>
                <w:shd w:val="clear" w:color="auto" w:fill="FFFFFF"/>
              </w:rPr>
            </w:pPr>
            <w:r w:rsidRPr="00274A00">
              <w:rPr>
                <w:rFonts w:asciiTheme="minorHAnsi" w:hAnsiTheme="minorHAnsi" w:cstheme="minorHAnsi"/>
              </w:rPr>
              <w:t xml:space="preserve">An individual risk assessment is carried out for pregnant staff with </w:t>
            </w:r>
            <w:r w:rsidRPr="00274A00">
              <w:rPr>
                <w:rFonts w:asciiTheme="minorHAnsi" w:hAnsiTheme="minorHAnsi" w:cstheme="minorHAnsi"/>
                <w:color w:val="0B0C0C"/>
                <w:shd w:val="clear" w:color="auto" w:fill="FFFFFF"/>
              </w:rPr>
              <w:t xml:space="preserve">appropriate risk mitigation in line with the latest recommendations from DHSC, PHE &amp; RCOG. See </w:t>
            </w:r>
            <w:r w:rsidRPr="00274A00">
              <w:rPr>
                <w:rFonts w:asciiTheme="minorHAnsi" w:hAnsiTheme="minorHAnsi" w:cstheme="minorHAnsi"/>
                <w:b/>
                <w:bCs/>
                <w:color w:val="0B0C0C"/>
                <w:shd w:val="clear" w:color="auto" w:fill="FFFFFF"/>
              </w:rPr>
              <w:t>RA 026 New &amp; Expectant member of staff.</w:t>
            </w:r>
          </w:p>
          <w:p w14:paraId="232B71BF" w14:textId="77777777" w:rsidR="00000796" w:rsidRPr="00274A00" w:rsidRDefault="00000796" w:rsidP="00E240F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lastRenderedPageBreak/>
              <w:t xml:space="preserve">Pregnant staff of any gestation are not required to continue working on site if this is not supported by the separate risk assessment. </w:t>
            </w:r>
          </w:p>
          <w:p w14:paraId="54B77ECF" w14:textId="10FEF1FA" w:rsidR="00000796" w:rsidRPr="00274A00" w:rsidRDefault="00000796" w:rsidP="00E240F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Staff who are 28 weeks pregnant and beyond, or are pregnant and have an underlying health condition that puts them at a greater risk of severe illness from coronavirus at any gestation, are supported to take a more precautionary approach. </w:t>
            </w:r>
          </w:p>
          <w:p w14:paraId="1E889D8C" w14:textId="77777777" w:rsidR="00000796" w:rsidRPr="00274A00" w:rsidRDefault="00000796" w:rsidP="00E240F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The school ensures pregnant staff are able to adhere to any active national guidance on social distancing and/or advice for pregnant women considered to be clinically extremely vulnerable. </w:t>
            </w:r>
          </w:p>
          <w:p w14:paraId="7A10CF3C" w14:textId="77777777" w:rsidR="00000796" w:rsidRPr="00274A00" w:rsidRDefault="00000796" w:rsidP="00E240F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The above principles on protecting pregnant staff also apply to pregnant pupils.</w:t>
            </w:r>
          </w:p>
          <w:p w14:paraId="412F17D5" w14:textId="511FBFD7" w:rsidR="00000796" w:rsidRPr="00274A00" w:rsidRDefault="00000796" w:rsidP="00E240F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274A00">
              <w:rPr>
                <w:rFonts w:asciiTheme="minorHAnsi" w:hAnsiTheme="minorHAnsi" w:cstheme="minorHAnsi"/>
              </w:rPr>
              <w:t>Pregnant staff are encouraged to get vaccinated if possible.</w:t>
            </w:r>
          </w:p>
        </w:tc>
        <w:tc>
          <w:tcPr>
            <w:tcW w:w="1710" w:type="dxa"/>
          </w:tcPr>
          <w:p w14:paraId="56C71F6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00C442D"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more measures </w:t>
            </w:r>
            <w:r w:rsidRPr="00274A00">
              <w:rPr>
                <w:rFonts w:asciiTheme="minorHAnsi" w:hAnsiTheme="minorHAnsi" w:cstheme="minorHAnsi"/>
                <w:b/>
                <w:color w:val="FF0000"/>
                <w:sz w:val="22"/>
                <w:szCs w:val="22"/>
              </w:rPr>
              <w:lastRenderedPageBreak/>
              <w:t>in place will reduce it.</w:t>
            </w:r>
          </w:p>
          <w:p w14:paraId="46B20D90"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37BF1638" w14:textId="5CC43EE8" w:rsidR="00000796" w:rsidRPr="00274A00" w:rsidRDefault="00000796" w:rsidP="002F14FB">
            <w:pPr>
              <w:pStyle w:val="Header"/>
              <w:tabs>
                <w:tab w:val="clear" w:pos="4153"/>
                <w:tab w:val="clear" w:pos="8306"/>
              </w:tabs>
              <w:rPr>
                <w:rFonts w:asciiTheme="minorHAnsi" w:hAnsiTheme="minorHAnsi" w:cstheme="minorHAnsi"/>
                <w:sz w:val="22"/>
                <w:szCs w:val="22"/>
                <w:highlight w:val="yellow"/>
              </w:rPr>
            </w:pPr>
          </w:p>
        </w:tc>
      </w:tr>
      <w:tr w:rsidR="00000796" w:rsidRPr="00274A00" w14:paraId="13BF5E14" w14:textId="77777777" w:rsidTr="000613FE">
        <w:trPr>
          <w:trHeight w:val="540"/>
        </w:trPr>
        <w:tc>
          <w:tcPr>
            <w:tcW w:w="2802" w:type="dxa"/>
          </w:tcPr>
          <w:p w14:paraId="2F5511E8" w14:textId="14399882"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lastRenderedPageBreak/>
              <w:t>CEV staff inadequate measures in place.</w:t>
            </w:r>
          </w:p>
          <w:p w14:paraId="6D9CC3ED"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F0503FB" w14:textId="54969167"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784258F6" w14:textId="70A66B20"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E768807"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A7E8242" w14:textId="77777777" w:rsidR="00000796" w:rsidRPr="00274A00" w:rsidRDefault="00000796" w:rsidP="00E240FE">
            <w:pPr>
              <w:pStyle w:val="ListParagraph"/>
              <w:numPr>
                <w:ilvl w:val="0"/>
                <w:numId w:val="10"/>
              </w:numPr>
              <w:spacing w:after="0" w:line="240" w:lineRule="auto"/>
              <w:rPr>
                <w:rFonts w:asciiTheme="minorHAnsi" w:hAnsiTheme="minorHAnsi" w:cstheme="minorHAnsi"/>
              </w:rPr>
            </w:pPr>
            <w:r w:rsidRPr="00274A00">
              <w:rPr>
                <w:rFonts w:asciiTheme="minorHAnsi" w:hAnsiTheme="minorHAnsi" w:cstheme="minorHAnsi"/>
                <w:b/>
                <w:bCs/>
              </w:rPr>
              <w:t>Clinically extremely vulnerable (CEV)</w:t>
            </w:r>
            <w:r w:rsidRPr="00274A00">
              <w:rPr>
                <w:rFonts w:asciiTheme="minorHAnsi" w:hAnsiTheme="minorHAnsi" w:cstheme="minorHAnsi"/>
              </w:rPr>
              <w:t xml:space="preserve"> staff are no longer advised to shield but are encouraged to take extra precautions to protect themselves, and to follow the practical steps set out in the CEV guidance to minimise their risk of exposure to the virus. </w:t>
            </w:r>
          </w:p>
          <w:p w14:paraId="343DD96D" w14:textId="325EA8DB" w:rsidR="00000796" w:rsidRPr="00274A00" w:rsidRDefault="00000796" w:rsidP="00E240FE">
            <w:pPr>
              <w:pStyle w:val="ListParagraph"/>
              <w:numPr>
                <w:ilvl w:val="0"/>
                <w:numId w:val="10"/>
              </w:numPr>
              <w:spacing w:after="0" w:line="240" w:lineRule="auto"/>
              <w:rPr>
                <w:rFonts w:asciiTheme="minorHAnsi" w:hAnsiTheme="minorHAnsi" w:cstheme="minorHAnsi"/>
              </w:rPr>
            </w:pPr>
            <w:r w:rsidRPr="00274A00">
              <w:rPr>
                <w:rFonts w:asciiTheme="minorHAnsi" w:hAnsiTheme="minorHAnsi" w:cstheme="minorHAnsi"/>
              </w:rPr>
              <w:t xml:space="preserve">An individual risk assessment </w:t>
            </w:r>
            <w:r w:rsidR="002562E3">
              <w:rPr>
                <w:rFonts w:asciiTheme="minorHAnsi" w:hAnsiTheme="minorHAnsi" w:cstheme="minorHAnsi"/>
              </w:rPr>
              <w:t xml:space="preserve">is </w:t>
            </w:r>
            <w:r w:rsidRPr="00274A00">
              <w:rPr>
                <w:rFonts w:asciiTheme="minorHAnsi" w:hAnsiTheme="minorHAnsi" w:cstheme="minorHAnsi"/>
              </w:rPr>
              <w:t>in place for all CEV staff.</w:t>
            </w:r>
          </w:p>
          <w:p w14:paraId="43CAF8BF" w14:textId="77777777" w:rsidR="00000796" w:rsidRPr="00274A00" w:rsidRDefault="00000796" w:rsidP="00E240FE">
            <w:pPr>
              <w:pStyle w:val="ListParagraph"/>
              <w:numPr>
                <w:ilvl w:val="0"/>
                <w:numId w:val="10"/>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Staff who live with those who are CEV attend the workplace but should ensure they follow the system of controls in place.  </w:t>
            </w:r>
          </w:p>
          <w:p w14:paraId="644D5832" w14:textId="57278DA3" w:rsidR="00000796" w:rsidRPr="00274A00" w:rsidRDefault="0000079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64AEFA14" w14:textId="4BDFA580"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63D665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1107D002" w:rsidR="00000796" w:rsidRPr="00274A00" w:rsidRDefault="002F14FB" w:rsidP="00000796">
            <w:pPr>
              <w:pStyle w:val="Header"/>
              <w:tabs>
                <w:tab w:val="clear" w:pos="4153"/>
                <w:tab w:val="clear" w:pos="8306"/>
              </w:tabs>
              <w:rPr>
                <w:rFonts w:asciiTheme="minorHAnsi" w:hAnsiTheme="minorHAnsi" w:cstheme="minorHAnsi"/>
                <w:sz w:val="22"/>
                <w:szCs w:val="22"/>
                <w:highlight w:val="yellow"/>
              </w:rPr>
            </w:pPr>
            <w:r w:rsidRPr="002F14FB">
              <w:rPr>
                <w:rFonts w:asciiTheme="minorHAnsi" w:hAnsiTheme="minorHAnsi" w:cstheme="minorHAnsi"/>
                <w:sz w:val="22"/>
                <w:szCs w:val="22"/>
              </w:rPr>
              <w:t>Update</w:t>
            </w:r>
            <w:r>
              <w:rPr>
                <w:rFonts w:asciiTheme="minorHAnsi" w:hAnsiTheme="minorHAnsi" w:cstheme="minorHAnsi"/>
                <w:sz w:val="22"/>
                <w:szCs w:val="22"/>
              </w:rPr>
              <w:t xml:space="preserve"> individualised RAs as appropriate.</w:t>
            </w:r>
          </w:p>
        </w:tc>
      </w:tr>
      <w:tr w:rsidR="00000796" w:rsidRPr="00274A00" w14:paraId="170D2F01" w14:textId="77777777" w:rsidTr="000613FE">
        <w:trPr>
          <w:trHeight w:val="540"/>
        </w:trPr>
        <w:tc>
          <w:tcPr>
            <w:tcW w:w="2802" w:type="dxa"/>
          </w:tcPr>
          <w:p w14:paraId="0462E558" w14:textId="009C71A5"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CEV pupil’s school has inadequate measures in place.</w:t>
            </w:r>
          </w:p>
          <w:p w14:paraId="198F7ADE"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30694DB9"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04453DED" w14:textId="61050B4D"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245BBBCC" w14:textId="6CD82285"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EB934DF" w14:textId="42B63EC2" w:rsidR="00000796" w:rsidRPr="00274A00" w:rsidRDefault="00000796" w:rsidP="00E240FE">
            <w:pPr>
              <w:pStyle w:val="ListParagraph"/>
              <w:numPr>
                <w:ilvl w:val="0"/>
                <w:numId w:val="13"/>
              </w:numPr>
              <w:spacing w:after="0" w:line="240" w:lineRule="auto"/>
              <w:ind w:left="360"/>
              <w:rPr>
                <w:rFonts w:asciiTheme="minorHAnsi" w:hAnsiTheme="minorHAnsi" w:cstheme="minorHAnsi"/>
                <w:color w:val="0B0C0C"/>
                <w:shd w:val="clear" w:color="auto" w:fill="FFFFFF"/>
              </w:rPr>
            </w:pPr>
            <w:r w:rsidRPr="00274A00">
              <w:rPr>
                <w:rFonts w:asciiTheme="minorHAnsi" w:hAnsiTheme="minorHAnsi" w:cstheme="minorHAnsi"/>
              </w:rPr>
              <w:t xml:space="preserve">All CEV pupils and students attend unless they are one of the very small number of pupils under paediatric or other specialist care and their GP or clinician has advised them not to attend. </w:t>
            </w:r>
          </w:p>
          <w:p w14:paraId="422E0A6E" w14:textId="77777777" w:rsidR="00000796" w:rsidRPr="00274A00" w:rsidRDefault="00000796" w:rsidP="00E240FE">
            <w:pPr>
              <w:pStyle w:val="ListParagraph"/>
              <w:numPr>
                <w:ilvl w:val="0"/>
                <w:numId w:val="13"/>
              </w:numPr>
              <w:spacing w:after="0" w:line="240" w:lineRule="auto"/>
              <w:ind w:left="360"/>
              <w:rPr>
                <w:rFonts w:asciiTheme="minorHAnsi" w:hAnsiTheme="minorHAnsi" w:cstheme="minorHAnsi"/>
                <w:color w:val="0B0C0C"/>
                <w:shd w:val="clear" w:color="auto" w:fill="FFFFFF"/>
              </w:rPr>
            </w:pPr>
            <w:r w:rsidRPr="00274A00">
              <w:rPr>
                <w:rFonts w:asciiTheme="minorHAnsi" w:hAnsiTheme="minorHAnsi" w:cstheme="minorHAnsi"/>
              </w:rPr>
              <w:t xml:space="preserve">Pupils and students who live with someone who is CEV continue to attend school as normal. </w:t>
            </w:r>
          </w:p>
          <w:p w14:paraId="7B52F95F" w14:textId="017DDEF6" w:rsidR="00000796" w:rsidRPr="00274A00" w:rsidRDefault="00000796" w:rsidP="00E240FE">
            <w:pPr>
              <w:pStyle w:val="ListParagraph"/>
              <w:numPr>
                <w:ilvl w:val="0"/>
                <w:numId w:val="13"/>
              </w:numPr>
              <w:tabs>
                <w:tab w:val="left" w:pos="1560"/>
              </w:tabs>
              <w:suppressAutoHyphens/>
              <w:autoSpaceDN w:val="0"/>
              <w:spacing w:after="0" w:line="240" w:lineRule="auto"/>
              <w:ind w:left="360"/>
              <w:jc w:val="both"/>
              <w:textAlignment w:val="baseline"/>
              <w:rPr>
                <w:rFonts w:asciiTheme="minorHAnsi" w:hAnsiTheme="minorHAnsi" w:cstheme="minorHAnsi"/>
              </w:rPr>
            </w:pPr>
            <w:r>
              <w:rPr>
                <w:rFonts w:asciiTheme="minorHAnsi" w:hAnsiTheme="minorHAnsi" w:cstheme="minorHAnsi"/>
                <w:lang w:val="en-US"/>
              </w:rPr>
              <w:t>School</w:t>
            </w:r>
            <w:r w:rsidRPr="00274A00">
              <w:rPr>
                <w:rFonts w:asciiTheme="minorHAnsi" w:hAnsiTheme="minorHAnsi" w:cstheme="minorHAnsi"/>
                <w:lang w:val="en-US"/>
              </w:rPr>
              <w:t xml:space="preserve"> liaise</w:t>
            </w:r>
            <w:r>
              <w:rPr>
                <w:rFonts w:asciiTheme="minorHAnsi" w:hAnsiTheme="minorHAnsi" w:cstheme="minorHAnsi"/>
                <w:lang w:val="en-US"/>
              </w:rPr>
              <w:t>s</w:t>
            </w:r>
            <w:r w:rsidRPr="00274A00">
              <w:rPr>
                <w:rFonts w:asciiTheme="minorHAnsi" w:hAnsiTheme="minorHAnsi" w:cstheme="minorHAnsi"/>
                <w:lang w:val="en-US"/>
              </w:rPr>
              <w:t xml:space="preserve"> with the parents of CEV pupils, if identified, an individual risk assessment is completed.</w:t>
            </w:r>
          </w:p>
          <w:p w14:paraId="1DC3E9C2" w14:textId="6AF10AD6" w:rsidR="00000796" w:rsidRPr="00712157" w:rsidRDefault="00000796" w:rsidP="00E240FE">
            <w:pPr>
              <w:pStyle w:val="ListParagraph"/>
              <w:numPr>
                <w:ilvl w:val="0"/>
                <w:numId w:val="13"/>
              </w:numPr>
              <w:tabs>
                <w:tab w:val="left" w:pos="1560"/>
              </w:tabs>
              <w:suppressAutoHyphens/>
              <w:autoSpaceDN w:val="0"/>
              <w:spacing w:after="0" w:line="240" w:lineRule="auto"/>
              <w:ind w:left="360"/>
              <w:jc w:val="both"/>
              <w:textAlignment w:val="baseline"/>
              <w:rPr>
                <w:rFonts w:asciiTheme="minorHAnsi" w:hAnsiTheme="minorHAnsi" w:cstheme="minorHAnsi"/>
              </w:rPr>
            </w:pPr>
            <w:r w:rsidRPr="00274A00">
              <w:rPr>
                <w:rFonts w:asciiTheme="minorHAnsi" w:hAnsiTheme="minorHAnsi" w:cstheme="minorHAnsi"/>
                <w:lang w:val="en-US"/>
              </w:rPr>
              <w:t xml:space="preserve">The school collaborates with the LA to ensure that alternative arrangements for CEV pupils are in place to prepare for the event that the school site is required to close. </w:t>
            </w:r>
          </w:p>
        </w:tc>
        <w:tc>
          <w:tcPr>
            <w:tcW w:w="1710" w:type="dxa"/>
          </w:tcPr>
          <w:p w14:paraId="74ABFC9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505F983" w14:textId="62A36D13"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FEB8B7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0A526C30" w14:textId="76C248D8"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2A0047BF" w14:textId="77777777" w:rsidTr="000613FE">
        <w:trPr>
          <w:trHeight w:val="540"/>
        </w:trPr>
        <w:tc>
          <w:tcPr>
            <w:tcW w:w="2802" w:type="dxa"/>
          </w:tcPr>
          <w:p w14:paraId="0A2CD437" w14:textId="50E8783D"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 xml:space="preserve">Educational visits </w:t>
            </w:r>
          </w:p>
          <w:p w14:paraId="3CE806D7" w14:textId="1C8735EF"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color w:val="7030A0"/>
                <w:sz w:val="22"/>
                <w:szCs w:val="22"/>
              </w:rPr>
              <w:t xml:space="preserve">All settings unless indicated </w:t>
            </w:r>
          </w:p>
          <w:p w14:paraId="6BEFB348" w14:textId="67011BB4" w:rsidR="00000796" w:rsidRPr="00274A00" w:rsidRDefault="00000796" w:rsidP="00000796">
            <w:pPr>
              <w:rPr>
                <w:rFonts w:asciiTheme="minorHAnsi" w:hAnsiTheme="minorHAnsi" w:cstheme="minorHAnsi"/>
                <w:b/>
                <w:bCs/>
                <w:sz w:val="22"/>
                <w:szCs w:val="22"/>
              </w:rPr>
            </w:pPr>
          </w:p>
        </w:tc>
        <w:tc>
          <w:tcPr>
            <w:tcW w:w="2779" w:type="dxa"/>
          </w:tcPr>
          <w:p w14:paraId="45C03023"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5BDBA8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7DEE0E2B" w14:textId="147C7273" w:rsidR="00000796" w:rsidRPr="00274A00" w:rsidRDefault="00000796" w:rsidP="00E240FE">
            <w:pPr>
              <w:pStyle w:val="ListParagraph"/>
              <w:numPr>
                <w:ilvl w:val="0"/>
                <w:numId w:val="23"/>
              </w:numPr>
              <w:spacing w:after="0" w:line="240" w:lineRule="auto"/>
              <w:rPr>
                <w:rFonts w:asciiTheme="minorHAnsi" w:hAnsiTheme="minorHAnsi" w:cstheme="minorHAnsi"/>
              </w:rPr>
            </w:pPr>
            <w:r w:rsidRPr="00274A00">
              <w:rPr>
                <w:rFonts w:asciiTheme="minorHAnsi" w:hAnsiTheme="minorHAnsi" w:cstheme="minorHAnsi"/>
              </w:rPr>
              <w:t xml:space="preserve">Educational visits will be conducted in line with the government’s </w:t>
            </w:r>
            <w:hyperlink r:id="rId18" w:history="1">
              <w:r w:rsidRPr="00274A00">
                <w:rPr>
                  <w:rStyle w:val="Hyperlink"/>
                  <w:rFonts w:asciiTheme="minorHAnsi" w:hAnsiTheme="minorHAnsi" w:cstheme="minorHAnsi"/>
                </w:rPr>
                <w:t>roadmap</w:t>
              </w:r>
            </w:hyperlink>
            <w:r w:rsidRPr="00274A00">
              <w:rPr>
                <w:rFonts w:asciiTheme="minorHAnsi" w:hAnsiTheme="minorHAnsi" w:cstheme="minorHAnsi"/>
              </w:rPr>
              <w:t>. This includes system of controls and the COVID-</w:t>
            </w:r>
            <w:r w:rsidR="00126ED6">
              <w:rPr>
                <w:rFonts w:asciiTheme="minorHAnsi" w:hAnsiTheme="minorHAnsi" w:cstheme="minorHAnsi"/>
              </w:rPr>
              <w:t xml:space="preserve">19 </w:t>
            </w:r>
            <w:r w:rsidRPr="00274A00">
              <w:rPr>
                <w:rFonts w:asciiTheme="minorHAnsi" w:hAnsiTheme="minorHAnsi" w:cstheme="minorHAnsi"/>
              </w:rPr>
              <w:t>secure measures in place at the destination.</w:t>
            </w:r>
          </w:p>
          <w:p w14:paraId="30A28D4B" w14:textId="65A10A63" w:rsidR="00000796" w:rsidRPr="00274A00" w:rsidRDefault="00000796" w:rsidP="00E240FE">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 xml:space="preserve">A </w:t>
            </w:r>
            <w:r w:rsidR="00126ED6">
              <w:rPr>
                <w:rFonts w:asciiTheme="minorHAnsi" w:hAnsiTheme="minorHAnsi" w:cstheme="minorHAnsi"/>
              </w:rPr>
              <w:t xml:space="preserve">thorough </w:t>
            </w:r>
            <w:r w:rsidRPr="00274A00">
              <w:rPr>
                <w:rFonts w:asciiTheme="minorHAnsi" w:hAnsiTheme="minorHAnsi" w:cstheme="minorHAnsi"/>
              </w:rPr>
              <w:t>risk benefit assessment is made via Evolve for all educational visits to ensure they can be undertaken safely including adventurous activities, local visits, day trips &amp; sports fixtures.</w:t>
            </w:r>
          </w:p>
          <w:p w14:paraId="671351E2" w14:textId="7FA69A3D" w:rsidR="00000796" w:rsidRPr="00274A00" w:rsidRDefault="00000796" w:rsidP="00E240FE">
            <w:pPr>
              <w:pStyle w:val="ListParagraph"/>
              <w:numPr>
                <w:ilvl w:val="1"/>
                <w:numId w:val="22"/>
              </w:numPr>
              <w:spacing w:after="0" w:line="240" w:lineRule="auto"/>
              <w:rPr>
                <w:rFonts w:asciiTheme="minorHAnsi" w:hAnsiTheme="minorHAnsi" w:cstheme="minorHAnsi"/>
              </w:rPr>
            </w:pPr>
            <w:r w:rsidRPr="00274A00">
              <w:rPr>
                <w:rFonts w:asciiTheme="minorHAnsi" w:hAnsiTheme="minorHAnsi" w:cstheme="minorHAnsi"/>
              </w:rPr>
              <w:t>School will ensure it is prepared to carry out domestic day trips and residential trips.</w:t>
            </w:r>
          </w:p>
          <w:p w14:paraId="6B392A8F" w14:textId="58B91082" w:rsidR="00000796" w:rsidRPr="00274A00" w:rsidRDefault="00000796" w:rsidP="00E240FE">
            <w:pPr>
              <w:pStyle w:val="ListParagraph"/>
              <w:numPr>
                <w:ilvl w:val="1"/>
                <w:numId w:val="22"/>
              </w:numPr>
              <w:spacing w:after="0" w:line="240" w:lineRule="auto"/>
              <w:rPr>
                <w:rFonts w:asciiTheme="minorHAnsi" w:hAnsiTheme="minorHAnsi" w:cstheme="minorHAnsi"/>
              </w:rPr>
            </w:pPr>
            <w:r w:rsidRPr="00274A00">
              <w:rPr>
                <w:rFonts w:asciiTheme="minorHAnsi" w:hAnsiTheme="minorHAnsi" w:cstheme="minorHAnsi"/>
              </w:rPr>
              <w:t>School can resume international trips from the start of the Autumn term 2021.</w:t>
            </w:r>
          </w:p>
          <w:p w14:paraId="0B229987" w14:textId="77777777" w:rsidR="00000796" w:rsidRPr="00274A00" w:rsidRDefault="00000796" w:rsidP="00E240FE">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Pupils are allowed on trips to outdoor public places and do not need to be restricted to limits on gatherings, provided:</w:t>
            </w:r>
          </w:p>
          <w:p w14:paraId="496880F9" w14:textId="00558DCB" w:rsidR="00000796" w:rsidRDefault="00000796" w:rsidP="00E240FE">
            <w:pPr>
              <w:pStyle w:val="ListParagraph"/>
              <w:numPr>
                <w:ilvl w:val="1"/>
                <w:numId w:val="22"/>
              </w:numPr>
              <w:spacing w:after="0" w:line="240" w:lineRule="auto"/>
              <w:rPr>
                <w:rFonts w:asciiTheme="minorHAnsi" w:hAnsiTheme="minorHAnsi" w:cstheme="minorHAnsi"/>
              </w:rPr>
            </w:pPr>
            <w:r w:rsidRPr="00274A00">
              <w:rPr>
                <w:rFonts w:asciiTheme="minorHAnsi" w:hAnsiTheme="minorHAnsi" w:cstheme="minorHAnsi"/>
              </w:rPr>
              <w:t>It is for the purpose of childcare.</w:t>
            </w:r>
          </w:p>
          <w:p w14:paraId="6985B92D" w14:textId="7AAF7D44" w:rsidR="00470E7D" w:rsidRPr="00470E7D" w:rsidRDefault="00470E7D" w:rsidP="00470E7D">
            <w:pPr>
              <w:pStyle w:val="ListParagraph"/>
              <w:numPr>
                <w:ilvl w:val="0"/>
                <w:numId w:val="39"/>
              </w:numPr>
              <w:rPr>
                <w:rFonts w:asciiTheme="minorHAnsi" w:hAnsiTheme="minorHAnsi" w:cstheme="minorHAnsi"/>
              </w:rPr>
            </w:pPr>
            <w:r>
              <w:rPr>
                <w:rFonts w:asciiTheme="minorHAnsi" w:hAnsiTheme="minorHAnsi" w:cstheme="minorHAnsi"/>
              </w:rPr>
              <w:t>When educational visits take place…</w:t>
            </w:r>
          </w:p>
          <w:p w14:paraId="35DDF105"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A risk assessment is conducted in advance.</w:t>
            </w:r>
          </w:p>
          <w:p w14:paraId="1E740E4E"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Good hygiene is maintained throughout.</w:t>
            </w:r>
          </w:p>
          <w:p w14:paraId="655596BB"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Thorough handwashing happens before and after the trip.</w:t>
            </w:r>
          </w:p>
          <w:p w14:paraId="1F848051"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The trip is carried out in line with relevant local or national coronavirus guidance.</w:t>
            </w:r>
          </w:p>
          <w:p w14:paraId="393B6AFC"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Appropriate insurance arrangements are in place.</w:t>
            </w:r>
          </w:p>
          <w:p w14:paraId="37840AEE"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The school ensures that it has adequate travel insurance and discusses any questions about cover with its insurance provider.</w:t>
            </w:r>
          </w:p>
          <w:p w14:paraId="5FA42DF1"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The school follows the guidelines relevant to trips to indoor spaces. Once inside:</w:t>
            </w:r>
          </w:p>
          <w:p w14:paraId="38835C74" w14:textId="77777777" w:rsidR="00000796" w:rsidRPr="00470E7D" w:rsidRDefault="00000796" w:rsidP="00470E7D">
            <w:pPr>
              <w:rPr>
                <w:rFonts w:asciiTheme="minorHAnsi" w:hAnsiTheme="minorHAnsi" w:cstheme="minorHAnsi"/>
              </w:rPr>
            </w:pPr>
            <w:r w:rsidRPr="00470E7D">
              <w:rPr>
                <w:rFonts w:asciiTheme="minorHAnsi" w:hAnsiTheme="minorHAnsi" w:cstheme="minorHAnsi"/>
              </w:rPr>
              <w:t>Staff are to remain with the pupils in the group.</w:t>
            </w:r>
          </w:p>
          <w:p w14:paraId="3AA8CFB0" w14:textId="227EA92E" w:rsidR="00000796" w:rsidRPr="00470E7D" w:rsidRDefault="00000796" w:rsidP="00470E7D">
            <w:pPr>
              <w:rPr>
                <w:rFonts w:asciiTheme="minorHAnsi" w:hAnsiTheme="minorHAnsi" w:cstheme="minorHAnsi"/>
              </w:rPr>
            </w:pPr>
            <w:r w:rsidRPr="00470E7D">
              <w:rPr>
                <w:rFonts w:asciiTheme="minorHAnsi" w:hAnsiTheme="minorHAnsi" w:cstheme="minorHAnsi"/>
              </w:rPr>
              <w:t>Pupils and staff should wash hands thoroughly on arrival and before leaving.</w:t>
            </w:r>
          </w:p>
        </w:tc>
        <w:tc>
          <w:tcPr>
            <w:tcW w:w="1710" w:type="dxa"/>
          </w:tcPr>
          <w:p w14:paraId="5785173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7D826C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934713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0C86DD81"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1E3AB707" w14:textId="77777777" w:rsidTr="000613FE">
        <w:trPr>
          <w:trHeight w:val="540"/>
        </w:trPr>
        <w:tc>
          <w:tcPr>
            <w:tcW w:w="2802" w:type="dxa"/>
          </w:tcPr>
          <w:p w14:paraId="196C73A1" w14:textId="0159A63A" w:rsidR="00000796" w:rsidRPr="00206AAD" w:rsidRDefault="00000796" w:rsidP="00000796">
            <w:pPr>
              <w:rPr>
                <w:rFonts w:asciiTheme="minorHAnsi" w:hAnsiTheme="minorHAnsi" w:cstheme="minorHAnsi"/>
                <w:b/>
                <w:bCs/>
                <w:sz w:val="22"/>
                <w:szCs w:val="22"/>
                <w:shd w:val="clear" w:color="auto" w:fill="FFFFFF"/>
              </w:rPr>
            </w:pPr>
            <w:r w:rsidRPr="00206AAD">
              <w:rPr>
                <w:rFonts w:asciiTheme="minorHAnsi" w:hAnsiTheme="minorHAnsi" w:cstheme="minorHAnsi"/>
                <w:b/>
                <w:bCs/>
                <w:sz w:val="22"/>
                <w:szCs w:val="22"/>
              </w:rPr>
              <w:t xml:space="preserve">Extracurricular activities &amp; Out-of-school settings and wraparound provision - </w:t>
            </w:r>
            <w:r w:rsidRPr="00206AAD">
              <w:rPr>
                <w:rFonts w:asciiTheme="minorHAnsi" w:hAnsiTheme="minorHAnsi" w:cstheme="minorHAnsi"/>
                <w:b/>
                <w:bCs/>
                <w:sz w:val="22"/>
                <w:szCs w:val="22"/>
                <w:shd w:val="clear" w:color="auto" w:fill="FFFFFF"/>
              </w:rPr>
              <w:t>inadequate measures in place.</w:t>
            </w:r>
          </w:p>
          <w:p w14:paraId="709CA467"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445BF71B"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AE6776A" w14:textId="77777777" w:rsidR="00000796" w:rsidRPr="00274A00" w:rsidRDefault="00000796" w:rsidP="00000796">
            <w:pPr>
              <w:rPr>
                <w:rFonts w:asciiTheme="minorHAnsi" w:hAnsiTheme="minorHAnsi" w:cstheme="minorHAnsi"/>
                <w:b/>
                <w:bCs/>
                <w:sz w:val="22"/>
                <w:szCs w:val="22"/>
              </w:rPr>
            </w:pPr>
          </w:p>
        </w:tc>
        <w:tc>
          <w:tcPr>
            <w:tcW w:w="2779" w:type="dxa"/>
          </w:tcPr>
          <w:p w14:paraId="667FE151" w14:textId="1723B209"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tc>
        <w:tc>
          <w:tcPr>
            <w:tcW w:w="6009" w:type="dxa"/>
          </w:tcPr>
          <w:p w14:paraId="4DB60136" w14:textId="675AC236" w:rsidR="00000796" w:rsidRPr="00274A00" w:rsidRDefault="00000796" w:rsidP="00E240FE">
            <w:pPr>
              <w:pStyle w:val="ListParagraph"/>
              <w:numPr>
                <w:ilvl w:val="0"/>
                <w:numId w:val="24"/>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A595D24" w14:textId="563EA7B3" w:rsidR="00000796" w:rsidRPr="00470E7D" w:rsidRDefault="00000796" w:rsidP="00E240FE">
            <w:pPr>
              <w:pStyle w:val="ListParagraph"/>
              <w:numPr>
                <w:ilvl w:val="0"/>
                <w:numId w:val="24"/>
              </w:numPr>
              <w:spacing w:after="0" w:line="240" w:lineRule="auto"/>
              <w:rPr>
                <w:rFonts w:asciiTheme="minorHAnsi" w:hAnsiTheme="minorHAnsi" w:cstheme="minorHAnsi"/>
              </w:rPr>
            </w:pPr>
            <w:r w:rsidRPr="00470E7D">
              <w:rPr>
                <w:rFonts w:asciiTheme="minorHAnsi" w:hAnsiTheme="minorHAnsi" w:cstheme="minorHAnsi"/>
                <w:b/>
                <w:bCs/>
              </w:rPr>
              <w:t xml:space="preserve">Out-of-school settings and wraparound </w:t>
            </w:r>
            <w:r w:rsidRPr="00470E7D">
              <w:rPr>
                <w:rFonts w:asciiTheme="minorHAnsi" w:hAnsiTheme="minorHAnsi" w:cstheme="minorHAnsi"/>
              </w:rPr>
              <w:t xml:space="preserve">childcare providers can offer provision to all children </w:t>
            </w:r>
          </w:p>
          <w:p w14:paraId="315716D4" w14:textId="75AC5ED5" w:rsidR="00000796" w:rsidRPr="00274A00" w:rsidRDefault="00000796" w:rsidP="00E240FE">
            <w:pPr>
              <w:pStyle w:val="ListParagraph"/>
              <w:numPr>
                <w:ilvl w:val="0"/>
                <w:numId w:val="24"/>
              </w:numPr>
              <w:spacing w:after="0" w:line="240" w:lineRule="auto"/>
              <w:rPr>
                <w:rFonts w:asciiTheme="minorHAnsi" w:hAnsiTheme="minorHAnsi" w:cstheme="minorHAnsi"/>
              </w:rPr>
            </w:pPr>
            <w:r w:rsidRPr="00470E7D">
              <w:rPr>
                <w:rFonts w:asciiTheme="minorHAnsi" w:hAnsiTheme="minorHAnsi" w:cstheme="minorHAnsi"/>
                <w:b/>
                <w:bCs/>
              </w:rPr>
              <w:t>Out-of-school settings and wraparound</w:t>
            </w:r>
            <w:r w:rsidRPr="00470E7D">
              <w:rPr>
                <w:rFonts w:asciiTheme="minorHAnsi" w:hAnsiTheme="minorHAnsi" w:cstheme="minorHAnsi"/>
              </w:rPr>
              <w:t xml:space="preserve"> </w:t>
            </w:r>
            <w:r w:rsidRPr="00274A00">
              <w:rPr>
                <w:rFonts w:asciiTheme="minorHAnsi" w:hAnsiTheme="minorHAnsi" w:cstheme="minorHAnsi"/>
              </w:rPr>
              <w:t>childcare and other organised activities for children may take place in groups of any number.</w:t>
            </w:r>
          </w:p>
          <w:p w14:paraId="75139A4E" w14:textId="2676B9C3" w:rsidR="00000796" w:rsidRPr="00470E7D" w:rsidRDefault="00000796" w:rsidP="00E240FE">
            <w:pPr>
              <w:pStyle w:val="ListParagraph"/>
              <w:numPr>
                <w:ilvl w:val="0"/>
                <w:numId w:val="24"/>
              </w:numPr>
              <w:spacing w:after="0" w:line="240" w:lineRule="auto"/>
              <w:rPr>
                <w:rFonts w:asciiTheme="minorHAnsi" w:hAnsiTheme="minorHAnsi" w:cstheme="minorHAnsi"/>
              </w:rPr>
            </w:pPr>
            <w:r w:rsidRPr="00470E7D">
              <w:rPr>
                <w:rFonts w:asciiTheme="minorHAnsi" w:hAnsiTheme="minorHAnsi" w:cstheme="minorHAnsi"/>
                <w:b/>
                <w:bCs/>
              </w:rPr>
              <w:lastRenderedPageBreak/>
              <w:t>Out-of-school settings and wraparound</w:t>
            </w:r>
            <w:r w:rsidRPr="00470E7D">
              <w:rPr>
                <w:rFonts w:asciiTheme="minorHAnsi" w:hAnsiTheme="minorHAnsi" w:cstheme="minorHAnsi"/>
              </w:rPr>
              <w:t xml:space="preserve"> provisions are run in line with the current government guidance &amp; system of controls.</w:t>
            </w:r>
          </w:p>
          <w:p w14:paraId="0C1393A2" w14:textId="77777777" w:rsidR="00000796" w:rsidRPr="00470E7D" w:rsidRDefault="00000796" w:rsidP="00E240FE">
            <w:pPr>
              <w:pStyle w:val="ListParagraph"/>
              <w:numPr>
                <w:ilvl w:val="0"/>
                <w:numId w:val="24"/>
              </w:numPr>
              <w:spacing w:after="0" w:line="240" w:lineRule="auto"/>
              <w:rPr>
                <w:rFonts w:asciiTheme="minorHAnsi" w:hAnsiTheme="minorHAnsi" w:cstheme="minorHAnsi"/>
              </w:rPr>
            </w:pPr>
            <w:r w:rsidRPr="00470E7D">
              <w:rPr>
                <w:rFonts w:asciiTheme="minorHAnsi" w:hAnsiTheme="minorHAnsi" w:cstheme="minorHAnsi"/>
              </w:rPr>
              <w:t xml:space="preserve">Parents are advised of the provision available and that they should limit the use of multiple out-of-school settings providers where appropriate. </w:t>
            </w:r>
          </w:p>
          <w:p w14:paraId="6613538A" w14:textId="31A643A1" w:rsidR="00000796" w:rsidRPr="00274A00" w:rsidRDefault="00000796" w:rsidP="00E240FE">
            <w:pPr>
              <w:pStyle w:val="ListParagraph"/>
              <w:numPr>
                <w:ilvl w:val="0"/>
                <w:numId w:val="24"/>
              </w:numPr>
              <w:spacing w:after="0" w:line="240" w:lineRule="auto"/>
              <w:rPr>
                <w:rFonts w:asciiTheme="minorHAnsi" w:hAnsiTheme="minorHAnsi" w:cstheme="minorHAnsi"/>
              </w:rPr>
            </w:pPr>
            <w:r w:rsidRPr="00470E7D">
              <w:rPr>
                <w:rFonts w:asciiTheme="minorHAnsi" w:hAnsiTheme="minorHAnsi" w:cstheme="minorHAnsi"/>
                <w:b/>
                <w:bCs/>
              </w:rPr>
              <w:t>Schools that hire out their premises for use by third party wraparound care</w:t>
            </w:r>
            <w:r w:rsidRPr="00470E7D">
              <w:rPr>
                <w:rFonts w:asciiTheme="minorHAnsi" w:hAnsiTheme="minorHAnsi" w:cstheme="minorHAnsi"/>
              </w:rPr>
              <w:t xml:space="preserve"> School ensures third parties who use the school premises have considered the relevant government </w:t>
            </w:r>
            <w:r w:rsidRPr="00274A00">
              <w:rPr>
                <w:rFonts w:asciiTheme="minorHAnsi" w:hAnsiTheme="minorHAnsi" w:cstheme="minorHAnsi"/>
              </w:rPr>
              <w:t xml:space="preserve">guidance for their sector and have put in place the appropriate protective measures. </w:t>
            </w:r>
          </w:p>
          <w:p w14:paraId="52F3C906" w14:textId="3EFA10C5" w:rsidR="00000796" w:rsidRPr="00274A00" w:rsidRDefault="00000796" w:rsidP="00E240FE">
            <w:pPr>
              <w:pStyle w:val="ListParagraph"/>
              <w:numPr>
                <w:ilvl w:val="0"/>
                <w:numId w:val="24"/>
              </w:numPr>
              <w:spacing w:after="0" w:line="240" w:lineRule="auto"/>
              <w:rPr>
                <w:rFonts w:asciiTheme="minorHAnsi" w:hAnsiTheme="minorHAnsi" w:cstheme="minorHAnsi"/>
              </w:rPr>
            </w:pPr>
            <w:r w:rsidRPr="00274A00">
              <w:rPr>
                <w:rFonts w:asciiTheme="minorHAnsi" w:hAnsiTheme="minorHAnsi" w:cstheme="minorHAnsi"/>
              </w:rPr>
              <w:t>School requests a copy of their COVID 19 risk assessment</w:t>
            </w:r>
          </w:p>
        </w:tc>
        <w:tc>
          <w:tcPr>
            <w:tcW w:w="1710" w:type="dxa"/>
          </w:tcPr>
          <w:p w14:paraId="66D238FA"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9E0BC4B"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D73DAE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566C9257"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264BFC5D" w14:textId="77777777" w:rsidTr="000613FE">
        <w:trPr>
          <w:trHeight w:val="540"/>
        </w:trPr>
        <w:tc>
          <w:tcPr>
            <w:tcW w:w="2802" w:type="dxa"/>
          </w:tcPr>
          <w:p w14:paraId="2D564A60" w14:textId="674AA3A2" w:rsidR="00000796" w:rsidRPr="00274A00" w:rsidRDefault="00000796" w:rsidP="00000796">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lastRenderedPageBreak/>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000796" w:rsidRPr="00274A00" w:rsidRDefault="00000796" w:rsidP="00000796">
            <w:pPr>
              <w:rPr>
                <w:rFonts w:asciiTheme="minorHAnsi" w:hAnsiTheme="minorHAnsi" w:cstheme="minorHAnsi"/>
                <w:b/>
                <w:bCs/>
                <w:sz w:val="22"/>
                <w:szCs w:val="22"/>
                <w:shd w:val="clear" w:color="auto" w:fill="FFFFFF"/>
              </w:rPr>
            </w:pPr>
          </w:p>
          <w:p w14:paraId="7A32FF45" w14:textId="4C031555" w:rsidR="00000796" w:rsidRPr="00274A00" w:rsidRDefault="00000796" w:rsidP="00000796">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000796" w:rsidRPr="00274A00" w:rsidRDefault="00000796" w:rsidP="00000796">
            <w:pPr>
              <w:rPr>
                <w:rFonts w:asciiTheme="minorHAnsi" w:hAnsiTheme="minorHAnsi" w:cstheme="minorHAnsi"/>
                <w:b/>
                <w:bCs/>
                <w:sz w:val="22"/>
                <w:szCs w:val="22"/>
              </w:rPr>
            </w:pPr>
          </w:p>
        </w:tc>
        <w:tc>
          <w:tcPr>
            <w:tcW w:w="2779" w:type="dxa"/>
          </w:tcPr>
          <w:p w14:paraId="6C56E40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000796" w:rsidRPr="00274A00" w:rsidRDefault="00000796" w:rsidP="00000796">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000796" w:rsidRPr="00274A00" w:rsidRDefault="00000796" w:rsidP="00E240F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000796" w:rsidRPr="00274A00" w:rsidRDefault="00000796" w:rsidP="00E240F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19"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lastRenderedPageBreak/>
              <w:t xml:space="preserve">School swimming and water safety lessons are conducted in line with Swim England’s </w:t>
            </w:r>
            <w:hyperlink r:id="rId20"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 xml:space="preserve">Large indoor spaces with maximised natural ventilation flows, </w:t>
            </w:r>
            <w:r w:rsidR="003B6BE9" w:rsidRPr="00274A00">
              <w:rPr>
                <w:rFonts w:asciiTheme="minorHAnsi" w:hAnsiTheme="minorHAnsi" w:cstheme="minorHAnsi"/>
              </w:rPr>
              <w:t>e.g.</w:t>
            </w:r>
            <w:r w:rsidRPr="00274A00">
              <w:rPr>
                <w:rFonts w:asciiTheme="minorHAnsi" w:hAnsiTheme="minorHAnsi" w:cstheme="minorHAnsi"/>
              </w:rPr>
              <w:t xml:space="preserve"> through opening windows and doors, are used where outdoor sports are not possible.</w:t>
            </w:r>
          </w:p>
          <w:p w14:paraId="58816EE4" w14:textId="446F8DF5"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 xml:space="preserve">Staff overseeing indoor sports follow the system of controls in this risk assessment </w:t>
            </w:r>
            <w:r w:rsidR="003B6BE9" w:rsidRPr="00274A00">
              <w:rPr>
                <w:rFonts w:asciiTheme="minorHAnsi" w:hAnsiTheme="minorHAnsi" w:cstheme="minorHAnsi"/>
              </w:rPr>
              <w:t>e.g.</w:t>
            </w:r>
            <w:r w:rsidRPr="00274A00">
              <w:rPr>
                <w:rFonts w:asciiTheme="minorHAnsi" w:hAnsiTheme="minorHAnsi" w:cstheme="minorHAnsi"/>
              </w:rPr>
              <w:t xml:space="preserve"> cleaning and hygiene.</w:t>
            </w:r>
          </w:p>
          <w:p w14:paraId="7888024F"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21"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000796" w:rsidRPr="00274A00" w:rsidRDefault="00000796" w:rsidP="00E240FE">
            <w:pPr>
              <w:pStyle w:val="ListParagraph"/>
              <w:numPr>
                <w:ilvl w:val="0"/>
                <w:numId w:val="29"/>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000796" w:rsidRDefault="00000796" w:rsidP="00E240FE">
            <w:pPr>
              <w:pStyle w:val="ListParagraph"/>
              <w:numPr>
                <w:ilvl w:val="0"/>
                <w:numId w:val="25"/>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000796" w:rsidRPr="00AF2F26" w:rsidRDefault="00000796" w:rsidP="00000796">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000796" w:rsidRDefault="00000796" w:rsidP="00E240FE">
            <w:pPr>
              <w:pStyle w:val="ListParagraph"/>
              <w:numPr>
                <w:ilvl w:val="0"/>
                <w:numId w:val="25"/>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2"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000796" w:rsidRPr="00AF2F26" w:rsidRDefault="00000796" w:rsidP="00000796">
            <w:pPr>
              <w:rPr>
                <w:rFonts w:asciiTheme="minorHAnsi" w:hAnsiTheme="minorHAnsi" w:cstheme="minorHAnsi"/>
                <w:sz w:val="22"/>
                <w:szCs w:val="22"/>
              </w:rPr>
            </w:pPr>
            <w:r w:rsidRPr="00AF2F26">
              <w:rPr>
                <w:rFonts w:asciiTheme="minorHAnsi" w:hAnsiTheme="minorHAnsi" w:cstheme="minorHAnsi"/>
                <w:b/>
                <w:bCs/>
                <w:sz w:val="22"/>
                <w:szCs w:val="22"/>
              </w:rPr>
              <w:t>DT</w:t>
            </w:r>
          </w:p>
          <w:p w14:paraId="1F7865FD" w14:textId="55D76400" w:rsidR="00000796" w:rsidRPr="00DC5381" w:rsidRDefault="00000796" w:rsidP="00E240FE">
            <w:pPr>
              <w:pStyle w:val="ListParagraph"/>
              <w:numPr>
                <w:ilvl w:val="0"/>
                <w:numId w:val="25"/>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3" w:history="1">
              <w:r w:rsidRPr="00AF2F26">
                <w:rPr>
                  <w:rStyle w:val="Hyperlink"/>
                  <w:rFonts w:asciiTheme="minorHAnsi" w:hAnsiTheme="minorHAnsi" w:cstheme="minorHAnsi"/>
                </w:rPr>
                <w:t>GL344 Guidance on practical work during the COVID-19 pandemic - D&amp;T</w:t>
              </w:r>
            </w:hyperlink>
            <w:r w:rsidRPr="00AF2F26">
              <w:rPr>
                <w:rFonts w:asciiTheme="minorHAnsi" w:hAnsiTheme="minorHAnsi" w:cstheme="minorHAnsi"/>
              </w:rPr>
              <w:t xml:space="preserve"> </w:t>
            </w:r>
          </w:p>
        </w:tc>
        <w:tc>
          <w:tcPr>
            <w:tcW w:w="1710" w:type="dxa"/>
          </w:tcPr>
          <w:p w14:paraId="6A863E1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B09069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8ED5B92"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3375CDC7"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737A08" w:rsidRPr="00E72075" w:rsidRDefault="00737A08">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737A08" w:rsidRPr="00E72075" w:rsidRDefault="00737A08">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737A08" w:rsidRPr="00E46D85" w:rsidRDefault="00737A08"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737A08" w:rsidRPr="00E72075" w:rsidRDefault="00737A08">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737A08" w:rsidRPr="00E72075" w:rsidRDefault="00737A08">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737A08" w:rsidRPr="00E46D85" w:rsidRDefault="00737A08"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3"/>
        <w:gridCol w:w="1606"/>
        <w:gridCol w:w="1422"/>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194A3933"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25"/>
      <w:footerReference w:type="default" r:id="rId26"/>
      <w:footerReference w:type="first" r:id="rId27"/>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6E78" w14:textId="77777777" w:rsidR="00737A08" w:rsidRDefault="00737A08">
      <w:r>
        <w:separator/>
      </w:r>
    </w:p>
  </w:endnote>
  <w:endnote w:type="continuationSeparator" w:id="0">
    <w:p w14:paraId="47BB3753" w14:textId="77777777" w:rsidR="00737A08" w:rsidRDefault="00737A08">
      <w:r>
        <w:continuationSeparator/>
      </w:r>
    </w:p>
  </w:endnote>
  <w:endnote w:type="continuationNotice" w:id="1">
    <w:p w14:paraId="442E1456" w14:textId="77777777" w:rsidR="00737A08" w:rsidRDefault="00737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2FB4" w14:textId="65FFC96A" w:rsidR="00737A08" w:rsidRPr="00E8625D" w:rsidRDefault="00737A08" w:rsidP="00E8625D">
    <w:pPr>
      <w:pStyle w:val="Footer"/>
      <w:rPr>
        <w:rFonts w:ascii="Calibri" w:hAnsi="Calibri" w:cs="Calibri"/>
      </w:rPr>
    </w:pPr>
    <w:r>
      <w:rPr>
        <w:rFonts w:ascii="Calibri" w:hAnsi="Calibri" w:cs="Calibri"/>
      </w:rPr>
      <w:t xml:space="preserve"> </w:t>
    </w: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17</w:t>
    </w:r>
    <w:r w:rsidRPr="00914104">
      <w:rPr>
        <w:rFonts w:ascii="Calibri" w:hAnsi="Calibri" w:cs="Calibri"/>
        <w:vertAlign w:val="superscript"/>
      </w:rPr>
      <w:t>th</w:t>
    </w:r>
    <w:r>
      <w:rPr>
        <w:rFonts w:ascii="Calibri" w:hAnsi="Calibri" w:cs="Calibri"/>
      </w:rPr>
      <w:t xml:space="preserve"> Aug 2021</w:t>
    </w:r>
  </w:p>
  <w:p w14:paraId="0C3F91AF" w14:textId="7D6F0686" w:rsidR="00737A08" w:rsidRPr="00E8625D" w:rsidRDefault="00737A08" w:rsidP="00E862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C1C6" w14:textId="77777777" w:rsidR="00737A08" w:rsidRDefault="00737A08">
    <w:pPr>
      <w:pStyle w:val="Footer"/>
      <w:tabs>
        <w:tab w:val="left" w:pos="360"/>
      </w:tabs>
      <w:rPr>
        <w:rFonts w:ascii="Arial" w:hAnsi="Arial"/>
        <w:sz w:val="22"/>
      </w:rPr>
    </w:pPr>
  </w:p>
  <w:p w14:paraId="49EABD2B" w14:textId="77777777" w:rsidR="00737A08" w:rsidRPr="00E8625D" w:rsidRDefault="00737A08" w:rsidP="00914104">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17</w:t>
    </w:r>
    <w:r w:rsidRPr="00914104">
      <w:rPr>
        <w:rFonts w:ascii="Calibri" w:hAnsi="Calibri" w:cs="Calibri"/>
        <w:vertAlign w:val="superscript"/>
      </w:rPr>
      <w:t>th</w:t>
    </w:r>
    <w:r>
      <w:rPr>
        <w:rFonts w:ascii="Calibri" w:hAnsi="Calibri" w:cs="Calibri"/>
      </w:rPr>
      <w:t xml:space="preserve"> Aug 2021</w:t>
    </w:r>
  </w:p>
  <w:p w14:paraId="55DF93D3" w14:textId="02136ECA" w:rsidR="00737A08" w:rsidRPr="003734E7" w:rsidRDefault="00737A08"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B70A" w14:textId="77777777" w:rsidR="00737A08" w:rsidRDefault="00737A08">
      <w:r>
        <w:separator/>
      </w:r>
    </w:p>
  </w:footnote>
  <w:footnote w:type="continuationSeparator" w:id="0">
    <w:p w14:paraId="2BA61ACF" w14:textId="77777777" w:rsidR="00737A08" w:rsidRDefault="00737A08">
      <w:r>
        <w:continuationSeparator/>
      </w:r>
    </w:p>
  </w:footnote>
  <w:footnote w:type="continuationNotice" w:id="1">
    <w:p w14:paraId="4525B2D0" w14:textId="77777777" w:rsidR="00737A08" w:rsidRDefault="00737A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62173"/>
      <w:docPartObj>
        <w:docPartGallery w:val="Page Numbers (Top of Page)"/>
        <w:docPartUnique/>
      </w:docPartObj>
    </w:sdtPr>
    <w:sdtEndPr>
      <w:rPr>
        <w:noProof/>
      </w:rPr>
    </w:sdtEndPr>
    <w:sdtContent>
      <w:p w14:paraId="748D311F" w14:textId="69C0A179" w:rsidR="00737A08" w:rsidRDefault="00737A08">
        <w:pPr>
          <w:pStyle w:val="Header"/>
        </w:pPr>
        <w:r>
          <w:fldChar w:fldCharType="begin"/>
        </w:r>
        <w:r>
          <w:instrText xml:space="preserve"> PAGE   \* MERGEFORMAT </w:instrText>
        </w:r>
        <w:r>
          <w:fldChar w:fldCharType="separate"/>
        </w:r>
        <w:r w:rsidR="00470E7D">
          <w:rPr>
            <w:noProof/>
          </w:rPr>
          <w:t>2</w:t>
        </w:r>
        <w:r>
          <w:rPr>
            <w:noProof/>
          </w:rPr>
          <w:fldChar w:fldCharType="end"/>
        </w:r>
      </w:p>
    </w:sdtContent>
  </w:sdt>
  <w:p w14:paraId="5A6D93B2" w14:textId="77777777" w:rsidR="00737A08" w:rsidRDefault="00737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A81"/>
    <w:multiLevelType w:val="hybridMultilevel"/>
    <w:tmpl w:val="46E2AE6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357E0A"/>
    <w:multiLevelType w:val="hybridMultilevel"/>
    <w:tmpl w:val="58C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775951"/>
    <w:multiLevelType w:val="hybridMultilevel"/>
    <w:tmpl w:val="8520983A"/>
    <w:lvl w:ilvl="0" w:tplc="08090003">
      <w:start w:val="1"/>
      <w:numFmt w:val="bullet"/>
      <w:lvlText w:val="o"/>
      <w:lvlJc w:val="left"/>
      <w:pPr>
        <w:ind w:left="1080" w:hanging="360"/>
      </w:pPr>
      <w:rPr>
        <w:rFonts w:ascii="Courier New" w:hAnsi="Courier New" w:cs="Courier New"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9"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4B710C"/>
    <w:multiLevelType w:val="hybridMultilevel"/>
    <w:tmpl w:val="38D4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3"/>
  </w:num>
  <w:num w:numId="4">
    <w:abstractNumId w:val="14"/>
  </w:num>
  <w:num w:numId="5">
    <w:abstractNumId w:val="37"/>
  </w:num>
  <w:num w:numId="6">
    <w:abstractNumId w:val="5"/>
  </w:num>
  <w:num w:numId="7">
    <w:abstractNumId w:val="33"/>
  </w:num>
  <w:num w:numId="8">
    <w:abstractNumId w:val="34"/>
  </w:num>
  <w:num w:numId="9">
    <w:abstractNumId w:val="22"/>
  </w:num>
  <w:num w:numId="10">
    <w:abstractNumId w:val="35"/>
  </w:num>
  <w:num w:numId="11">
    <w:abstractNumId w:val="21"/>
  </w:num>
  <w:num w:numId="12">
    <w:abstractNumId w:val="8"/>
  </w:num>
  <w:num w:numId="13">
    <w:abstractNumId w:val="9"/>
  </w:num>
  <w:num w:numId="14">
    <w:abstractNumId w:val="12"/>
  </w:num>
  <w:num w:numId="15">
    <w:abstractNumId w:val="13"/>
  </w:num>
  <w:num w:numId="16">
    <w:abstractNumId w:val="25"/>
  </w:num>
  <w:num w:numId="17">
    <w:abstractNumId w:val="26"/>
  </w:num>
  <w:num w:numId="18">
    <w:abstractNumId w:val="30"/>
  </w:num>
  <w:num w:numId="19">
    <w:abstractNumId w:val="20"/>
  </w:num>
  <w:num w:numId="20">
    <w:abstractNumId w:val="29"/>
  </w:num>
  <w:num w:numId="21">
    <w:abstractNumId w:val="23"/>
  </w:num>
  <w:num w:numId="22">
    <w:abstractNumId w:val="4"/>
  </w:num>
  <w:num w:numId="23">
    <w:abstractNumId w:val="27"/>
  </w:num>
  <w:num w:numId="24">
    <w:abstractNumId w:val="11"/>
  </w:num>
  <w:num w:numId="25">
    <w:abstractNumId w:val="10"/>
  </w:num>
  <w:num w:numId="26">
    <w:abstractNumId w:val="38"/>
  </w:num>
  <w:num w:numId="27">
    <w:abstractNumId w:val="1"/>
  </w:num>
  <w:num w:numId="28">
    <w:abstractNumId w:val="31"/>
  </w:num>
  <w:num w:numId="29">
    <w:abstractNumId w:val="19"/>
  </w:num>
  <w:num w:numId="30">
    <w:abstractNumId w:val="7"/>
  </w:num>
  <w:num w:numId="31">
    <w:abstractNumId w:val="17"/>
  </w:num>
  <w:num w:numId="32">
    <w:abstractNumId w:val="36"/>
  </w:num>
  <w:num w:numId="33">
    <w:abstractNumId w:val="6"/>
  </w:num>
  <w:num w:numId="34">
    <w:abstractNumId w:val="32"/>
  </w:num>
  <w:num w:numId="35">
    <w:abstractNumId w:val="0"/>
  </w:num>
  <w:num w:numId="36">
    <w:abstractNumId w:val="2"/>
  </w:num>
  <w:num w:numId="37">
    <w:abstractNumId w:val="16"/>
  </w:num>
  <w:num w:numId="38">
    <w:abstractNumId w:val="24"/>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11971"/>
    <w:rsid w:val="000130D9"/>
    <w:rsid w:val="00021653"/>
    <w:rsid w:val="000253D7"/>
    <w:rsid w:val="00025E86"/>
    <w:rsid w:val="00026132"/>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6394"/>
    <w:rsid w:val="00071239"/>
    <w:rsid w:val="00071A1F"/>
    <w:rsid w:val="0007281D"/>
    <w:rsid w:val="00075072"/>
    <w:rsid w:val="00076EA8"/>
    <w:rsid w:val="00081E3D"/>
    <w:rsid w:val="00083ED7"/>
    <w:rsid w:val="000914F4"/>
    <w:rsid w:val="00092584"/>
    <w:rsid w:val="0009619B"/>
    <w:rsid w:val="000A1235"/>
    <w:rsid w:val="000A29F1"/>
    <w:rsid w:val="000A2C48"/>
    <w:rsid w:val="000A353B"/>
    <w:rsid w:val="000A6380"/>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100DDA"/>
    <w:rsid w:val="001029AD"/>
    <w:rsid w:val="00105A54"/>
    <w:rsid w:val="00111B07"/>
    <w:rsid w:val="00112128"/>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37D08"/>
    <w:rsid w:val="001425D3"/>
    <w:rsid w:val="00143295"/>
    <w:rsid w:val="0014349F"/>
    <w:rsid w:val="00146571"/>
    <w:rsid w:val="00146C1F"/>
    <w:rsid w:val="00151553"/>
    <w:rsid w:val="0015260A"/>
    <w:rsid w:val="001528E7"/>
    <w:rsid w:val="00161F50"/>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DC8"/>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14FB"/>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395E"/>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3271"/>
    <w:rsid w:val="00445169"/>
    <w:rsid w:val="0045148A"/>
    <w:rsid w:val="0045283E"/>
    <w:rsid w:val="004532B7"/>
    <w:rsid w:val="004538AF"/>
    <w:rsid w:val="00453919"/>
    <w:rsid w:val="004539FF"/>
    <w:rsid w:val="00455008"/>
    <w:rsid w:val="00456660"/>
    <w:rsid w:val="00460C48"/>
    <w:rsid w:val="00462DC9"/>
    <w:rsid w:val="00463906"/>
    <w:rsid w:val="004665AA"/>
    <w:rsid w:val="00466BEB"/>
    <w:rsid w:val="0047039D"/>
    <w:rsid w:val="00470E7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4E78"/>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6760"/>
    <w:rsid w:val="005D780C"/>
    <w:rsid w:val="005E0526"/>
    <w:rsid w:val="005E0A75"/>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E0A20"/>
    <w:rsid w:val="006E26A4"/>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37A0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D0354"/>
    <w:rsid w:val="007D2808"/>
    <w:rsid w:val="007E2BCA"/>
    <w:rsid w:val="007E40C3"/>
    <w:rsid w:val="007F0C44"/>
    <w:rsid w:val="007F1DC3"/>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F5A"/>
    <w:rsid w:val="00891285"/>
    <w:rsid w:val="008917DE"/>
    <w:rsid w:val="008939B9"/>
    <w:rsid w:val="00894B17"/>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CA0"/>
    <w:rsid w:val="008F1765"/>
    <w:rsid w:val="008F1806"/>
    <w:rsid w:val="008F23D9"/>
    <w:rsid w:val="008F3586"/>
    <w:rsid w:val="008F78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0785B"/>
    <w:rsid w:val="00A106A8"/>
    <w:rsid w:val="00A11220"/>
    <w:rsid w:val="00A12545"/>
    <w:rsid w:val="00A132E0"/>
    <w:rsid w:val="00A1462E"/>
    <w:rsid w:val="00A15D0E"/>
    <w:rsid w:val="00A22721"/>
    <w:rsid w:val="00A23062"/>
    <w:rsid w:val="00A30B92"/>
    <w:rsid w:val="00A329B3"/>
    <w:rsid w:val="00A33C1F"/>
    <w:rsid w:val="00A35A21"/>
    <w:rsid w:val="00A4200B"/>
    <w:rsid w:val="00A44477"/>
    <w:rsid w:val="00A448CF"/>
    <w:rsid w:val="00A47BB6"/>
    <w:rsid w:val="00A507B7"/>
    <w:rsid w:val="00A50DC3"/>
    <w:rsid w:val="00A50E19"/>
    <w:rsid w:val="00A551CC"/>
    <w:rsid w:val="00A56801"/>
    <w:rsid w:val="00A571C3"/>
    <w:rsid w:val="00A57A61"/>
    <w:rsid w:val="00A57AFA"/>
    <w:rsid w:val="00A60F1E"/>
    <w:rsid w:val="00A62554"/>
    <w:rsid w:val="00A64589"/>
    <w:rsid w:val="00A647E3"/>
    <w:rsid w:val="00A70EB5"/>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9E9"/>
    <w:rsid w:val="00B14F85"/>
    <w:rsid w:val="00B15FED"/>
    <w:rsid w:val="00B207DC"/>
    <w:rsid w:val="00B2124D"/>
    <w:rsid w:val="00B218BD"/>
    <w:rsid w:val="00B21C29"/>
    <w:rsid w:val="00B23102"/>
    <w:rsid w:val="00B246C6"/>
    <w:rsid w:val="00B24E7A"/>
    <w:rsid w:val="00B271C9"/>
    <w:rsid w:val="00B27874"/>
    <w:rsid w:val="00B30330"/>
    <w:rsid w:val="00B3460E"/>
    <w:rsid w:val="00B34B77"/>
    <w:rsid w:val="00B35978"/>
    <w:rsid w:val="00B36537"/>
    <w:rsid w:val="00B36F58"/>
    <w:rsid w:val="00B3710F"/>
    <w:rsid w:val="00B408EC"/>
    <w:rsid w:val="00B4409C"/>
    <w:rsid w:val="00B4673B"/>
    <w:rsid w:val="00B46E07"/>
    <w:rsid w:val="00B47367"/>
    <w:rsid w:val="00B47A03"/>
    <w:rsid w:val="00B503EA"/>
    <w:rsid w:val="00B5057F"/>
    <w:rsid w:val="00B51AC1"/>
    <w:rsid w:val="00B525BB"/>
    <w:rsid w:val="00B56D3A"/>
    <w:rsid w:val="00B601F2"/>
    <w:rsid w:val="00B60BDD"/>
    <w:rsid w:val="00B66BBA"/>
    <w:rsid w:val="00B73862"/>
    <w:rsid w:val="00B739E0"/>
    <w:rsid w:val="00B81607"/>
    <w:rsid w:val="00B822E6"/>
    <w:rsid w:val="00B85C20"/>
    <w:rsid w:val="00B8602B"/>
    <w:rsid w:val="00B86295"/>
    <w:rsid w:val="00B92932"/>
    <w:rsid w:val="00B94380"/>
    <w:rsid w:val="00B949F4"/>
    <w:rsid w:val="00B94D2A"/>
    <w:rsid w:val="00B96123"/>
    <w:rsid w:val="00B97215"/>
    <w:rsid w:val="00B97B68"/>
    <w:rsid w:val="00BA2D76"/>
    <w:rsid w:val="00BA3882"/>
    <w:rsid w:val="00BA5760"/>
    <w:rsid w:val="00BA6E0D"/>
    <w:rsid w:val="00BA77DF"/>
    <w:rsid w:val="00BB04F0"/>
    <w:rsid w:val="00BB14E0"/>
    <w:rsid w:val="00BB21FC"/>
    <w:rsid w:val="00BB2319"/>
    <w:rsid w:val="00BB2B62"/>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6EB5"/>
    <w:rsid w:val="00C27BC1"/>
    <w:rsid w:val="00C320C2"/>
    <w:rsid w:val="00C33769"/>
    <w:rsid w:val="00C339E3"/>
    <w:rsid w:val="00C349BF"/>
    <w:rsid w:val="00C35AB1"/>
    <w:rsid w:val="00C377B9"/>
    <w:rsid w:val="00C37DCC"/>
    <w:rsid w:val="00C41057"/>
    <w:rsid w:val="00C43A07"/>
    <w:rsid w:val="00C5060A"/>
    <w:rsid w:val="00C506BD"/>
    <w:rsid w:val="00C525DB"/>
    <w:rsid w:val="00C5579A"/>
    <w:rsid w:val="00C55A85"/>
    <w:rsid w:val="00C60A3E"/>
    <w:rsid w:val="00C636CE"/>
    <w:rsid w:val="00C63955"/>
    <w:rsid w:val="00C65007"/>
    <w:rsid w:val="00C676D5"/>
    <w:rsid w:val="00C711D0"/>
    <w:rsid w:val="00C718B4"/>
    <w:rsid w:val="00C71E0A"/>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1227"/>
    <w:rsid w:val="00D71780"/>
    <w:rsid w:val="00D736F6"/>
    <w:rsid w:val="00D777A1"/>
    <w:rsid w:val="00D8543D"/>
    <w:rsid w:val="00D865F2"/>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40FE"/>
    <w:rsid w:val="00E26D88"/>
    <w:rsid w:val="00E27782"/>
    <w:rsid w:val="00E3036C"/>
    <w:rsid w:val="00E30506"/>
    <w:rsid w:val="00E30DEF"/>
    <w:rsid w:val="00E32160"/>
    <w:rsid w:val="00E32DD7"/>
    <w:rsid w:val="00E33616"/>
    <w:rsid w:val="00E33E0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654C"/>
    <w:rsid w:val="00E665AE"/>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3EF"/>
    <w:rsid w:val="00FC24A5"/>
    <w:rsid w:val="00FC2B6E"/>
    <w:rsid w:val="00FC4392"/>
    <w:rsid w:val="00FC45CC"/>
    <w:rsid w:val="00FC71BA"/>
    <w:rsid w:val="00FC7FD7"/>
    <w:rsid w:val="00FD32BA"/>
    <w:rsid w:val="00FD4087"/>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1"/>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bse.org/coronavirus-covid-19" TargetMode="External"/><Relationship Id="rId18" Type="http://schemas.openxmlformats.org/officeDocument/2006/relationships/hyperlink" Target="https://www.gov.uk/government/publications/covid-19-response-spring-20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uidance/working-safely-during-coronavirus-covid-19/providers-of-grassroots-sport-and-gym-leisure-facilities" TargetMode="External"/><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index.htm"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et-coronavirus-test" TargetMode="External"/><Relationship Id="rId20" Type="http://schemas.openxmlformats.org/officeDocument/2006/relationships/hyperlink" Target="https://www.swimming.org/swimengland/pool-return-guidance-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cleapss.us11.list-manage.com/track/click?u=a4601cd9dd7567ba7d1c8e848&amp;id=b5d6f10f3d&amp;e=46190762e5" TargetMode="External"/><Relationship Id="rId28" Type="http://schemas.openxmlformats.org/officeDocument/2006/relationships/fontTable" Target="fontTable.xml"/><Relationship Id="rId10" Type="http://schemas.openxmlformats.org/officeDocument/2006/relationships/hyperlink" Target="mailto:covidschoolsupport@wirral.gov.uk" TargetMode="External"/><Relationship Id="rId19" Type="http://schemas.openxmlformats.org/officeDocument/2006/relationships/hyperlink" Target="https://www.gov.uk/guidance/coronavirus-covid-19-grassroots-sports-guidance-for-safe-provision-including-team-sport-contact-combat-sport-and-organised-sport-events" TargetMode="External"/><Relationship Id="rId4" Type="http://schemas.openxmlformats.org/officeDocument/2006/relationships/settings" Target="settings.xml"/><Relationship Id="rId9" Type="http://schemas.openxmlformats.org/officeDocument/2006/relationships/hyperlink" Target="http://www.jeannefairbrotherassociates.com" TargetMode="External"/><Relationship Id="rId14" Type="http://schemas.openxmlformats.org/officeDocument/2006/relationships/hyperlink" Target="https://www.gov.uk/get-coronavirus-test" TargetMode="External"/><Relationship Id="rId22" Type="http://schemas.openxmlformats.org/officeDocument/2006/relationships/hyperlink" Target="https://cleapss.us11.list-manage.com/track/click?u=a4601cd9dd7567ba7d1c8e848&amp;id=98a5a9b2c6&amp;e=46190762e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5415-79F0-43DB-A14A-8FB29453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5077</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33922</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cronind</cp:lastModifiedBy>
  <cp:revision>2</cp:revision>
  <cp:lastPrinted>2010-05-24T15:36:00Z</cp:lastPrinted>
  <dcterms:created xsi:type="dcterms:W3CDTF">2021-08-29T14:40:00Z</dcterms:created>
  <dcterms:modified xsi:type="dcterms:W3CDTF">2021-08-29T14:40:00Z</dcterms:modified>
</cp:coreProperties>
</file>